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0E86" w14:textId="77777777" w:rsidR="0074498F" w:rsidRDefault="0094325D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0727424" behindDoc="1" locked="0" layoutInCell="1" allowOverlap="1" wp14:anchorId="15C5105F" wp14:editId="15C51060">
            <wp:simplePos x="0" y="0"/>
            <wp:positionH relativeFrom="page">
              <wp:posOffset>4468190</wp:posOffset>
            </wp:positionH>
            <wp:positionV relativeFrom="page">
              <wp:posOffset>85725</wp:posOffset>
            </wp:positionV>
            <wp:extent cx="1755762" cy="1383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62" cy="13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50E87" w14:textId="77777777" w:rsidR="0074498F" w:rsidRDefault="0074498F">
      <w:pPr>
        <w:pStyle w:val="BodyText"/>
        <w:rPr>
          <w:rFonts w:ascii="Times New Roman"/>
          <w:sz w:val="20"/>
        </w:rPr>
      </w:pPr>
    </w:p>
    <w:p w14:paraId="15C50E88" w14:textId="77777777" w:rsidR="0074498F" w:rsidRDefault="0074498F">
      <w:pPr>
        <w:pStyle w:val="BodyText"/>
        <w:rPr>
          <w:rFonts w:ascii="Times New Roman"/>
          <w:sz w:val="20"/>
        </w:rPr>
      </w:pPr>
    </w:p>
    <w:p w14:paraId="15C50E89" w14:textId="77777777" w:rsidR="0074498F" w:rsidRDefault="0074498F">
      <w:pPr>
        <w:pStyle w:val="BodyText"/>
        <w:rPr>
          <w:rFonts w:ascii="Times New Roman"/>
          <w:sz w:val="20"/>
        </w:rPr>
      </w:pPr>
    </w:p>
    <w:p w14:paraId="15C50E8A" w14:textId="77777777" w:rsidR="0074498F" w:rsidRDefault="0074498F">
      <w:pPr>
        <w:pStyle w:val="BodyText"/>
        <w:rPr>
          <w:rFonts w:ascii="Times New Roman"/>
          <w:sz w:val="20"/>
        </w:rPr>
      </w:pPr>
    </w:p>
    <w:p w14:paraId="15C50E8B" w14:textId="77777777" w:rsidR="0074498F" w:rsidRDefault="0074498F">
      <w:pPr>
        <w:pStyle w:val="BodyText"/>
        <w:rPr>
          <w:rFonts w:ascii="Times New Roman"/>
          <w:sz w:val="20"/>
        </w:rPr>
      </w:pPr>
    </w:p>
    <w:p w14:paraId="15C50E8C" w14:textId="77777777" w:rsidR="0074498F" w:rsidRDefault="0074498F">
      <w:pPr>
        <w:pStyle w:val="BodyText"/>
        <w:rPr>
          <w:rFonts w:ascii="Times New Roman"/>
          <w:sz w:val="20"/>
        </w:rPr>
      </w:pPr>
    </w:p>
    <w:p w14:paraId="15C50E8D" w14:textId="77777777" w:rsidR="0074498F" w:rsidRDefault="0074498F">
      <w:pPr>
        <w:pStyle w:val="BodyText"/>
        <w:rPr>
          <w:rFonts w:ascii="Times New Roman"/>
          <w:sz w:val="20"/>
        </w:rPr>
      </w:pPr>
    </w:p>
    <w:p w14:paraId="15C50E8E" w14:textId="77777777" w:rsidR="0074498F" w:rsidRDefault="0094325D">
      <w:pPr>
        <w:spacing w:before="230"/>
        <w:ind w:left="1175"/>
        <w:rPr>
          <w:b/>
          <w:sz w:val="28"/>
        </w:rPr>
      </w:pPr>
      <w:r>
        <w:rPr>
          <w:b/>
          <w:sz w:val="28"/>
        </w:rPr>
        <w:t>Coten End Pre-school CIO Risk Assessment for opening during Covid 19 Pandemic 2020</w:t>
      </w:r>
    </w:p>
    <w:p w14:paraId="15C50E8F" w14:textId="77777777" w:rsidR="0074498F" w:rsidRDefault="0074498F">
      <w:pPr>
        <w:pStyle w:val="BodyText"/>
        <w:rPr>
          <w:b/>
          <w:sz w:val="30"/>
        </w:rPr>
      </w:pPr>
    </w:p>
    <w:p w14:paraId="15C50E90" w14:textId="77777777" w:rsidR="0074498F" w:rsidRDefault="0074498F">
      <w:pPr>
        <w:pStyle w:val="BodyText"/>
        <w:spacing w:before="5"/>
        <w:rPr>
          <w:b/>
          <w:sz w:val="30"/>
        </w:rPr>
      </w:pPr>
    </w:p>
    <w:p w14:paraId="15C50E91" w14:textId="77777777" w:rsidR="0074498F" w:rsidRDefault="0094325D">
      <w:pPr>
        <w:pStyle w:val="BodyText"/>
        <w:ind w:left="100"/>
      </w:pPr>
      <w:r>
        <w:t>Date of risk assessment: 6 June 2020</w:t>
      </w:r>
    </w:p>
    <w:p w14:paraId="15C50E92" w14:textId="77777777" w:rsidR="0074498F" w:rsidRDefault="0094325D">
      <w:pPr>
        <w:pStyle w:val="BodyText"/>
        <w:tabs>
          <w:tab w:val="left" w:pos="5665"/>
          <w:tab w:val="left" w:pos="6677"/>
        </w:tabs>
        <w:spacing w:before="182" w:line="398" w:lineRule="auto"/>
        <w:ind w:left="100" w:right="6353"/>
      </w:pPr>
      <w:r>
        <w:t>Address of setting:  Warwickspace  71 Coten</w:t>
      </w:r>
      <w:r>
        <w:rPr>
          <w:spacing w:val="-16"/>
        </w:rPr>
        <w:t xml:space="preserve"> </w:t>
      </w:r>
      <w:r>
        <w:t xml:space="preserve">End </w:t>
      </w:r>
      <w:r>
        <w:rPr>
          <w:spacing w:val="60"/>
        </w:rPr>
        <w:t xml:space="preserve"> </w:t>
      </w:r>
      <w:r>
        <w:t>Warwick</w:t>
      </w:r>
      <w:r>
        <w:tab/>
        <w:t xml:space="preserve">CV34 </w:t>
      </w:r>
      <w:r>
        <w:rPr>
          <w:spacing w:val="-6"/>
        </w:rPr>
        <w:t xml:space="preserve">4NU </w:t>
      </w:r>
      <w:r>
        <w:t>Assessor and role within the setting:</w:t>
      </w:r>
      <w:r>
        <w:rPr>
          <w:spacing w:val="52"/>
        </w:rPr>
        <w:t xml:space="preserve"> </w:t>
      </w:r>
      <w:r>
        <w:t>Hazel</w:t>
      </w:r>
      <w:r>
        <w:rPr>
          <w:spacing w:val="-2"/>
        </w:rPr>
        <w:t xml:space="preserve"> </w:t>
      </w:r>
      <w:r>
        <w:t>Jones</w:t>
      </w:r>
      <w:r>
        <w:tab/>
        <w:t>Manager</w:t>
      </w:r>
    </w:p>
    <w:p w14:paraId="15C50E93" w14:textId="77777777" w:rsidR="0074498F" w:rsidRDefault="0094325D">
      <w:pPr>
        <w:pStyle w:val="BodyText"/>
        <w:spacing w:line="398" w:lineRule="auto"/>
        <w:ind w:left="100" w:right="6353"/>
      </w:pPr>
      <w:r>
        <w:t>Date of assessment review: continually being re -assessed and altered Level of general risk: MEDIUM</w:t>
      </w:r>
    </w:p>
    <w:p w14:paraId="15C50E94" w14:textId="77777777" w:rsidR="0074498F" w:rsidRDefault="0094325D">
      <w:pPr>
        <w:pStyle w:val="BodyText"/>
        <w:ind w:left="100"/>
      </w:pPr>
      <w:r>
        <w:t>Classification of who is at risk</w:t>
      </w:r>
    </w:p>
    <w:p w14:paraId="15C50E95" w14:textId="77777777" w:rsidR="0074498F" w:rsidRDefault="0074498F">
      <w:pPr>
        <w:pStyle w:val="BodyText"/>
        <w:spacing w:before="8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74498F" w14:paraId="15C50E98" w14:textId="77777777">
        <w:trPr>
          <w:trHeight w:val="275"/>
        </w:trPr>
        <w:tc>
          <w:tcPr>
            <w:tcW w:w="4507" w:type="dxa"/>
          </w:tcPr>
          <w:p w14:paraId="15C50E96" w14:textId="77777777" w:rsidR="0074498F" w:rsidRDefault="0094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Coten End pre-school staff</w:t>
            </w:r>
          </w:p>
        </w:tc>
        <w:tc>
          <w:tcPr>
            <w:tcW w:w="4509" w:type="dxa"/>
          </w:tcPr>
          <w:p w14:paraId="15C50E97" w14:textId="77777777" w:rsidR="0074498F" w:rsidRDefault="0094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74498F" w14:paraId="15C50E9B" w14:textId="77777777">
        <w:trPr>
          <w:trHeight w:val="275"/>
        </w:trPr>
        <w:tc>
          <w:tcPr>
            <w:tcW w:w="4507" w:type="dxa"/>
          </w:tcPr>
          <w:p w14:paraId="15C50E99" w14:textId="77777777" w:rsidR="0074498F" w:rsidRDefault="0094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Coten End Pre-school parents</w:t>
            </w:r>
          </w:p>
        </w:tc>
        <w:tc>
          <w:tcPr>
            <w:tcW w:w="4509" w:type="dxa"/>
          </w:tcPr>
          <w:p w14:paraId="15C50E9A" w14:textId="77777777" w:rsidR="0074498F" w:rsidRDefault="0094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74498F" w14:paraId="15C50E9E" w14:textId="77777777">
        <w:trPr>
          <w:trHeight w:val="275"/>
        </w:trPr>
        <w:tc>
          <w:tcPr>
            <w:tcW w:w="4507" w:type="dxa"/>
          </w:tcPr>
          <w:p w14:paraId="15C50E9C" w14:textId="77777777" w:rsidR="0074498F" w:rsidRDefault="0094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Coten End Pre-school children</w:t>
            </w:r>
          </w:p>
        </w:tc>
        <w:tc>
          <w:tcPr>
            <w:tcW w:w="4509" w:type="dxa"/>
          </w:tcPr>
          <w:p w14:paraId="15C50E9D" w14:textId="77777777" w:rsidR="0074498F" w:rsidRDefault="0094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74498F" w14:paraId="15C50EA1" w14:textId="77777777">
        <w:trPr>
          <w:trHeight w:val="275"/>
        </w:trPr>
        <w:tc>
          <w:tcPr>
            <w:tcW w:w="4507" w:type="dxa"/>
          </w:tcPr>
          <w:p w14:paraId="15C50E9F" w14:textId="77777777" w:rsidR="0074498F" w:rsidRDefault="0094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Volunteers</w:t>
            </w:r>
          </w:p>
        </w:tc>
        <w:tc>
          <w:tcPr>
            <w:tcW w:w="4509" w:type="dxa"/>
          </w:tcPr>
          <w:p w14:paraId="15C50EA0" w14:textId="77777777" w:rsidR="0074498F" w:rsidRDefault="0094325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74498F" w14:paraId="15C50EA4" w14:textId="77777777">
        <w:trPr>
          <w:trHeight w:val="278"/>
        </w:trPr>
        <w:tc>
          <w:tcPr>
            <w:tcW w:w="4507" w:type="dxa"/>
          </w:tcPr>
          <w:p w14:paraId="15C50EA2" w14:textId="77777777" w:rsidR="0074498F" w:rsidRDefault="009432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 agencies</w:t>
            </w:r>
          </w:p>
        </w:tc>
        <w:tc>
          <w:tcPr>
            <w:tcW w:w="4509" w:type="dxa"/>
          </w:tcPr>
          <w:p w14:paraId="15C50EA3" w14:textId="77777777" w:rsidR="0074498F" w:rsidRDefault="009432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</w:tbl>
    <w:p w14:paraId="15C50EA5" w14:textId="77777777" w:rsidR="0074498F" w:rsidRDefault="0074498F">
      <w:pPr>
        <w:pStyle w:val="BodyText"/>
        <w:rPr>
          <w:sz w:val="26"/>
        </w:rPr>
      </w:pPr>
    </w:p>
    <w:p w14:paraId="15C50EA6" w14:textId="77777777" w:rsidR="0074498F" w:rsidRDefault="0094325D">
      <w:pPr>
        <w:pStyle w:val="BodyText"/>
        <w:spacing w:before="157"/>
        <w:ind w:left="100"/>
      </w:pPr>
      <w:r>
        <w:t>Risk Ranking</w:t>
      </w:r>
    </w:p>
    <w:p w14:paraId="15C50EA7" w14:textId="77777777" w:rsidR="0074498F" w:rsidRDefault="0074498F">
      <w:pPr>
        <w:pStyle w:val="BodyText"/>
        <w:spacing w:before="9" w:after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74498F" w14:paraId="15C50EAA" w14:textId="77777777">
        <w:trPr>
          <w:trHeight w:val="253"/>
        </w:trPr>
        <w:tc>
          <w:tcPr>
            <w:tcW w:w="4507" w:type="dxa"/>
            <w:shd w:val="clear" w:color="auto" w:fill="C5DFB3"/>
          </w:tcPr>
          <w:p w14:paraId="15C50EA8" w14:textId="77777777" w:rsidR="0074498F" w:rsidRDefault="0094325D">
            <w:pPr>
              <w:pStyle w:val="TableParagraph"/>
              <w:spacing w:line="234" w:lineRule="exact"/>
              <w:ind w:left="107"/>
            </w:pPr>
            <w:r>
              <w:t>Low risk</w:t>
            </w:r>
          </w:p>
        </w:tc>
        <w:tc>
          <w:tcPr>
            <w:tcW w:w="4509" w:type="dxa"/>
            <w:shd w:val="clear" w:color="auto" w:fill="C5DFB3"/>
          </w:tcPr>
          <w:p w14:paraId="15C50EA9" w14:textId="77777777" w:rsidR="0074498F" w:rsidRDefault="0094325D">
            <w:pPr>
              <w:pStyle w:val="TableParagraph"/>
              <w:spacing w:line="234" w:lineRule="exact"/>
              <w:ind w:left="107"/>
            </w:pPr>
            <w:r>
              <w:t>Acceptable and monitor</w:t>
            </w:r>
          </w:p>
        </w:tc>
      </w:tr>
      <w:tr w:rsidR="0074498F" w14:paraId="15C50EAD" w14:textId="77777777">
        <w:trPr>
          <w:trHeight w:val="251"/>
        </w:trPr>
        <w:tc>
          <w:tcPr>
            <w:tcW w:w="4507" w:type="dxa"/>
            <w:shd w:val="clear" w:color="auto" w:fill="FFC000"/>
          </w:tcPr>
          <w:p w14:paraId="15C50EAB" w14:textId="77777777" w:rsidR="0074498F" w:rsidRDefault="0094325D">
            <w:pPr>
              <w:pStyle w:val="TableParagraph"/>
              <w:spacing w:line="232" w:lineRule="exact"/>
              <w:ind w:left="107"/>
            </w:pPr>
            <w:r>
              <w:t>Medium risk</w:t>
            </w:r>
          </w:p>
        </w:tc>
        <w:tc>
          <w:tcPr>
            <w:tcW w:w="4509" w:type="dxa"/>
            <w:shd w:val="clear" w:color="auto" w:fill="FFC000"/>
          </w:tcPr>
          <w:p w14:paraId="15C50EAC" w14:textId="77777777" w:rsidR="0074498F" w:rsidRDefault="0094325D">
            <w:pPr>
              <w:pStyle w:val="TableParagraph"/>
              <w:spacing w:line="232" w:lineRule="exact"/>
              <w:ind w:left="107"/>
            </w:pPr>
            <w:r>
              <w:t>acceptable subject to guidance</w:t>
            </w:r>
          </w:p>
        </w:tc>
      </w:tr>
      <w:tr w:rsidR="0074498F" w14:paraId="15C50EB0" w14:textId="77777777">
        <w:trPr>
          <w:trHeight w:val="253"/>
        </w:trPr>
        <w:tc>
          <w:tcPr>
            <w:tcW w:w="4507" w:type="dxa"/>
            <w:shd w:val="clear" w:color="auto" w:fill="FF0000"/>
          </w:tcPr>
          <w:p w14:paraId="15C50EAE" w14:textId="77777777" w:rsidR="0074498F" w:rsidRDefault="0094325D">
            <w:pPr>
              <w:pStyle w:val="TableParagraph"/>
              <w:spacing w:line="234" w:lineRule="exact"/>
              <w:ind w:left="107"/>
            </w:pPr>
            <w:r>
              <w:t>High risk</w:t>
            </w:r>
          </w:p>
        </w:tc>
        <w:tc>
          <w:tcPr>
            <w:tcW w:w="4509" w:type="dxa"/>
            <w:shd w:val="clear" w:color="auto" w:fill="FF0000"/>
          </w:tcPr>
          <w:p w14:paraId="15C50EAF" w14:textId="77777777" w:rsidR="0074498F" w:rsidRDefault="0094325D">
            <w:pPr>
              <w:pStyle w:val="TableParagraph"/>
              <w:spacing w:line="234" w:lineRule="exact"/>
              <w:ind w:left="107"/>
            </w:pPr>
            <w:r>
              <w:t>Unacceptable activity must not take place</w:t>
            </w:r>
          </w:p>
        </w:tc>
      </w:tr>
    </w:tbl>
    <w:p w14:paraId="15C50EB1" w14:textId="77777777" w:rsidR="0074498F" w:rsidRDefault="0074498F">
      <w:pPr>
        <w:spacing w:line="234" w:lineRule="exact"/>
        <w:sectPr w:rsidR="0074498F">
          <w:headerReference w:type="default" r:id="rId8"/>
          <w:type w:val="continuous"/>
          <w:pgSz w:w="16840" w:h="11910" w:orient="landscape"/>
          <w:pgMar w:top="1220" w:right="1320" w:bottom="280" w:left="1340" w:header="713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193"/>
        <w:gridCol w:w="2455"/>
        <w:gridCol w:w="2325"/>
        <w:gridCol w:w="2325"/>
      </w:tblGrid>
      <w:tr w:rsidR="0074498F" w14:paraId="15C50EBF" w14:textId="77777777" w:rsidTr="009F4E2B">
        <w:trPr>
          <w:trHeight w:val="8706"/>
        </w:trPr>
        <w:tc>
          <w:tcPr>
            <w:tcW w:w="2323" w:type="dxa"/>
          </w:tcPr>
          <w:p w14:paraId="15C50EB3" w14:textId="77389D8F" w:rsidR="0074498F" w:rsidRDefault="00423D38">
            <w:pPr>
              <w:pStyle w:val="TableParagraph"/>
              <w:spacing w:before="2"/>
              <w:ind w:left="107" w:right="657"/>
            </w:pPr>
            <w:r>
              <w:rPr>
                <w:sz w:val="24"/>
              </w:rPr>
              <w:lastRenderedPageBreak/>
              <w:pict w14:anchorId="15C51061">
                <v:shape id="_x0000_s1029" style="position:absolute;left:0;text-align:left;margin-left:308.65pt;margin-top:191.05pt;width:108.4pt;height:255.15pt;z-index:-252588032;mso-position-horizontal-relative:page;mso-position-vertical-relative:page" coordorigin="6173,3821" coordsize="2168,5103" o:spt="100" adj="0,,0" path="m8340,8419r-2167,l6173,8671r,252l8340,8923r,-252l8340,8419t,-4598l6173,3821r,266l6173,4342r,252l6173,4846r,254l6173,5366r,255l6173,5873r,254l6173,6379r,252l6173,6886r,252l6173,7392r,252l6173,7898r,267l6173,8419r2167,l8340,8165r,-267l8340,7644r,-252l8340,7138r,-252l8340,6631r,-252l8340,6127r,-254l8340,5621r,-255l8340,5100r,-254l8340,4594r,-252l8340,4087r,-266e" fillcolor="#d9e1f3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="0094325D">
              <w:t>Covid 19 Children on site</w:t>
            </w:r>
          </w:p>
        </w:tc>
        <w:tc>
          <w:tcPr>
            <w:tcW w:w="2325" w:type="dxa"/>
          </w:tcPr>
          <w:p w14:paraId="15C50EB4" w14:textId="408A5920" w:rsidR="0074498F" w:rsidRDefault="0094325D">
            <w:pPr>
              <w:pStyle w:val="TableParagraph"/>
              <w:spacing w:before="2"/>
              <w:ind w:left="108"/>
            </w:pPr>
            <w:r>
              <w:t xml:space="preserve">A B C </w:t>
            </w:r>
          </w:p>
        </w:tc>
        <w:tc>
          <w:tcPr>
            <w:tcW w:w="2193" w:type="dxa"/>
          </w:tcPr>
          <w:p w14:paraId="15C50EB5" w14:textId="77777777" w:rsidR="0074498F" w:rsidRDefault="0094325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2"/>
              <w:ind w:right="266"/>
            </w:pPr>
            <w:r>
              <w:t xml:space="preserve">UK </w:t>
            </w:r>
            <w:r>
              <w:rPr>
                <w:spacing w:val="-3"/>
              </w:rPr>
              <w:t xml:space="preserve">Government </w:t>
            </w:r>
            <w:r>
              <w:t>guidance being followed</w:t>
            </w:r>
          </w:p>
          <w:p w14:paraId="15C50EB6" w14:textId="77777777" w:rsidR="0074498F" w:rsidRDefault="0094325D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131" w:hanging="361"/>
            </w:pPr>
            <w:r>
              <w:t>The DFE guidance “Early years and childcare COVID- 19 guidance is being</w:t>
            </w:r>
            <w:r>
              <w:rPr>
                <w:spacing w:val="-2"/>
              </w:rPr>
              <w:t xml:space="preserve"> </w:t>
            </w:r>
            <w:r>
              <w:t>followed</w:t>
            </w:r>
          </w:p>
          <w:p w14:paraId="15C50EB7" w14:textId="77777777" w:rsidR="0074498F" w:rsidRDefault="0094325D" w:rsidP="009F4E2B">
            <w:pPr>
              <w:pStyle w:val="TableParagraph"/>
              <w:numPr>
                <w:ilvl w:val="0"/>
                <w:numId w:val="16"/>
              </w:numPr>
              <w:shd w:val="clear" w:color="auto" w:fill="DBE5F1" w:themeFill="accent1" w:themeFillTint="33"/>
              <w:tabs>
                <w:tab w:val="left" w:pos="468"/>
                <w:tab w:val="left" w:pos="469"/>
              </w:tabs>
              <w:ind w:right="107"/>
            </w:pPr>
            <w:r>
              <w:t>Record kept of all children attending daily and this is reported to WEY daily</w:t>
            </w:r>
          </w:p>
          <w:p w14:paraId="15C50EB8" w14:textId="77777777" w:rsidR="0074498F" w:rsidRDefault="0094325D" w:rsidP="009F4E2B">
            <w:pPr>
              <w:pStyle w:val="TableParagraph"/>
              <w:numPr>
                <w:ilvl w:val="0"/>
                <w:numId w:val="16"/>
              </w:numPr>
              <w:shd w:val="clear" w:color="auto" w:fill="DBE5F1" w:themeFill="accent1" w:themeFillTint="33"/>
              <w:tabs>
                <w:tab w:val="left" w:pos="468"/>
                <w:tab w:val="left" w:pos="469"/>
              </w:tabs>
              <w:ind w:right="104"/>
            </w:pPr>
            <w:r>
              <w:t xml:space="preserve">One bag of 3 </w:t>
            </w:r>
            <w:r>
              <w:rPr>
                <w:spacing w:val="-4"/>
              </w:rPr>
              <w:t xml:space="preserve">sets </w:t>
            </w:r>
            <w:r>
              <w:t>of clothes, a sun hat and sun cream to be kept at setting does not go home/ bag will be sprayed on first entry before being hung on child’s own</w:t>
            </w:r>
            <w:r>
              <w:rPr>
                <w:spacing w:val="-1"/>
              </w:rPr>
              <w:t xml:space="preserve"> </w:t>
            </w:r>
            <w:r>
              <w:t>peg</w:t>
            </w:r>
          </w:p>
          <w:p w14:paraId="15C50EB9" w14:textId="77777777" w:rsidR="0074498F" w:rsidRDefault="0094325D" w:rsidP="009F4E2B">
            <w:pPr>
              <w:pStyle w:val="TableParagraph"/>
              <w:numPr>
                <w:ilvl w:val="0"/>
                <w:numId w:val="16"/>
              </w:numPr>
              <w:shd w:val="clear" w:color="auto" w:fill="DBE5F1" w:themeFill="accent1" w:themeFillTint="33"/>
              <w:tabs>
                <w:tab w:val="left" w:pos="468"/>
                <w:tab w:val="left" w:pos="469"/>
              </w:tabs>
              <w:ind w:right="94"/>
            </w:pPr>
            <w:r>
              <w:t>The childs coat must be bought in first day and left at the</w:t>
            </w:r>
            <w:r>
              <w:rPr>
                <w:spacing w:val="-2"/>
              </w:rPr>
              <w:t xml:space="preserve"> </w:t>
            </w:r>
            <w:r>
              <w:t>setting</w:t>
            </w:r>
          </w:p>
          <w:p w14:paraId="15C50EBA" w14:textId="77777777" w:rsidR="0074498F" w:rsidRDefault="0094325D" w:rsidP="009F4E2B">
            <w:pPr>
              <w:pStyle w:val="TableParagraph"/>
              <w:numPr>
                <w:ilvl w:val="0"/>
                <w:numId w:val="16"/>
              </w:numPr>
              <w:shd w:val="clear" w:color="auto" w:fill="DBE5F1" w:themeFill="accent1" w:themeFillTint="33"/>
              <w:tabs>
                <w:tab w:val="left" w:pos="468"/>
                <w:tab w:val="left" w:pos="469"/>
              </w:tabs>
              <w:ind w:right="193" w:hanging="361"/>
            </w:pPr>
            <w:r>
              <w:t>All children wash hands regularly singing happy birthday</w:t>
            </w:r>
            <w:r>
              <w:rPr>
                <w:spacing w:val="-3"/>
              </w:rPr>
              <w:t xml:space="preserve"> </w:t>
            </w:r>
            <w:r>
              <w:t>twice</w:t>
            </w:r>
          </w:p>
          <w:p w14:paraId="15C50EBB" w14:textId="77777777" w:rsidR="0074498F" w:rsidRDefault="0094325D" w:rsidP="009F4E2B">
            <w:pPr>
              <w:pStyle w:val="TableParagraph"/>
              <w:numPr>
                <w:ilvl w:val="0"/>
                <w:numId w:val="16"/>
              </w:numPr>
              <w:shd w:val="clear" w:color="auto" w:fill="DBE5F1" w:themeFill="accent1" w:themeFillTint="33"/>
              <w:tabs>
                <w:tab w:val="left" w:pos="468"/>
                <w:tab w:val="left" w:pos="469"/>
              </w:tabs>
              <w:spacing w:line="245" w:lineRule="exact"/>
              <w:ind w:hanging="361"/>
            </w:pPr>
            <w:r>
              <w:t>Parents do</w:t>
            </w:r>
            <w:r>
              <w:rPr>
                <w:spacing w:val="-3"/>
              </w:rPr>
              <w:t xml:space="preserve"> </w:t>
            </w:r>
            <w:r>
              <w:t>not</w:t>
            </w:r>
          </w:p>
        </w:tc>
        <w:tc>
          <w:tcPr>
            <w:tcW w:w="2455" w:type="dxa"/>
            <w:shd w:val="clear" w:color="auto" w:fill="FFC000"/>
          </w:tcPr>
          <w:p w14:paraId="15C50EBC" w14:textId="77777777" w:rsidR="0074498F" w:rsidRDefault="0094325D">
            <w:pPr>
              <w:pStyle w:val="TableParagraph"/>
              <w:spacing w:before="2"/>
              <w:ind w:left="106"/>
            </w:pPr>
            <w:r>
              <w:t>Medium</w:t>
            </w:r>
          </w:p>
        </w:tc>
        <w:tc>
          <w:tcPr>
            <w:tcW w:w="2325" w:type="dxa"/>
          </w:tcPr>
          <w:p w14:paraId="15C50EBD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EBE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EC0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EC1" w14:textId="3C870C06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65"/>
        <w:gridCol w:w="2246"/>
        <w:gridCol w:w="2362"/>
        <w:gridCol w:w="2325"/>
        <w:gridCol w:w="2325"/>
      </w:tblGrid>
      <w:tr w:rsidR="0074498F" w14:paraId="15C50ECD" w14:textId="77777777">
        <w:trPr>
          <w:trHeight w:val="5634"/>
        </w:trPr>
        <w:tc>
          <w:tcPr>
            <w:tcW w:w="2323" w:type="dxa"/>
            <w:vMerge w:val="restart"/>
          </w:tcPr>
          <w:p w14:paraId="15C50EC2" w14:textId="21040CA1" w:rsidR="0074498F" w:rsidRDefault="001A2B2E">
            <w:pPr>
              <w:pStyle w:val="TableParagraph"/>
              <w:rPr>
                <w:rFonts w:ascii="Times New Roman"/>
              </w:rPr>
            </w:pPr>
            <w:r>
              <w:t>Covid 19 Children on site</w:t>
            </w:r>
          </w:p>
        </w:tc>
        <w:tc>
          <w:tcPr>
            <w:tcW w:w="2365" w:type="dxa"/>
            <w:vMerge w:val="restart"/>
          </w:tcPr>
          <w:p w14:paraId="15C50EC3" w14:textId="25E4A332" w:rsidR="0074498F" w:rsidRDefault="001952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 B C</w:t>
            </w:r>
          </w:p>
        </w:tc>
        <w:tc>
          <w:tcPr>
            <w:tcW w:w="2246" w:type="dxa"/>
            <w:tcBorders>
              <w:bottom w:val="nil"/>
            </w:tcBorders>
          </w:tcPr>
          <w:p w14:paraId="15C50EC4" w14:textId="77777777" w:rsidR="0074498F" w:rsidRDefault="0094325D">
            <w:pPr>
              <w:pStyle w:val="TableParagraph"/>
              <w:spacing w:before="2"/>
              <w:ind w:left="428"/>
            </w:pPr>
            <w:r>
              <w:t>enter the building</w:t>
            </w:r>
          </w:p>
          <w:p w14:paraId="15C50EC5" w14:textId="77777777" w:rsidR="0074498F" w:rsidRDefault="0094325D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429"/>
              </w:tabs>
              <w:spacing w:before="1"/>
              <w:ind w:right="215"/>
            </w:pPr>
            <w:r>
              <w:t>Parents wash children’s hands on entry before handing over to staff</w:t>
            </w:r>
          </w:p>
          <w:p w14:paraId="15C50EC6" w14:textId="77777777" w:rsidR="0074498F" w:rsidRDefault="0094325D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429"/>
              </w:tabs>
              <w:spacing w:line="237" w:lineRule="auto"/>
              <w:ind w:right="435"/>
            </w:pPr>
            <w:r>
              <w:t>Always in line with staff to children</w:t>
            </w:r>
            <w:r>
              <w:rPr>
                <w:spacing w:val="-7"/>
              </w:rPr>
              <w:t xml:space="preserve"> </w:t>
            </w:r>
            <w:r>
              <w:t>ratios</w:t>
            </w:r>
          </w:p>
          <w:p w14:paraId="15C50EC7" w14:textId="77777777" w:rsidR="0074498F" w:rsidRDefault="0094325D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  <w:tab w:val="left" w:pos="430"/>
              </w:tabs>
              <w:spacing w:before="2"/>
              <w:ind w:left="429" w:right="324"/>
            </w:pPr>
            <w:r>
              <w:t>Information posters are present across site on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hygiene</w:t>
            </w:r>
          </w:p>
          <w:p w14:paraId="15C50EC8" w14:textId="77777777" w:rsidR="0074498F" w:rsidRDefault="0094325D" w:rsidP="0000573C">
            <w:pPr>
              <w:pStyle w:val="TableParagraph"/>
              <w:numPr>
                <w:ilvl w:val="0"/>
                <w:numId w:val="15"/>
              </w:numPr>
              <w:shd w:val="clear" w:color="auto" w:fill="DBE5F1" w:themeFill="accent1" w:themeFillTint="33"/>
              <w:tabs>
                <w:tab w:val="left" w:pos="428"/>
                <w:tab w:val="left" w:pos="429"/>
              </w:tabs>
              <w:ind w:right="128" w:hanging="360"/>
            </w:pPr>
            <w:r>
              <w:t xml:space="preserve">Children to be placed into bubbles. Rota </w:t>
            </w:r>
            <w:r>
              <w:rPr>
                <w:spacing w:val="-5"/>
              </w:rPr>
              <w:t xml:space="preserve">for </w:t>
            </w:r>
            <w:r>
              <w:t>bubbles staffing has been sent to staff in other</w:t>
            </w:r>
            <w:r>
              <w:rPr>
                <w:spacing w:val="-5"/>
              </w:rPr>
              <w:t xml:space="preserve"> </w:t>
            </w:r>
            <w:r>
              <w:t>file</w:t>
            </w:r>
          </w:p>
          <w:p w14:paraId="15C50EC9" w14:textId="77777777" w:rsidR="0074498F" w:rsidRDefault="0094325D" w:rsidP="0000573C">
            <w:pPr>
              <w:pStyle w:val="TableParagraph"/>
              <w:numPr>
                <w:ilvl w:val="0"/>
                <w:numId w:val="15"/>
              </w:numPr>
              <w:shd w:val="clear" w:color="auto" w:fill="DBE5F1" w:themeFill="accent1" w:themeFillTint="33"/>
              <w:tabs>
                <w:tab w:val="left" w:pos="428"/>
                <w:tab w:val="left" w:pos="429"/>
              </w:tabs>
              <w:spacing w:before="18" w:line="252" w:lineRule="exact"/>
              <w:ind w:right="53"/>
            </w:pPr>
            <w:r>
              <w:t>Regular cleaning of frequently used toys</w:t>
            </w:r>
          </w:p>
        </w:tc>
        <w:tc>
          <w:tcPr>
            <w:tcW w:w="2362" w:type="dxa"/>
            <w:tcBorders>
              <w:bottom w:val="nil"/>
            </w:tcBorders>
            <w:shd w:val="clear" w:color="auto" w:fill="FFC000"/>
          </w:tcPr>
          <w:p w14:paraId="15C50ECA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  <w:vMerge w:val="restart"/>
          </w:tcPr>
          <w:p w14:paraId="15C50ECB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  <w:vMerge w:val="restart"/>
          </w:tcPr>
          <w:p w14:paraId="15C50ECC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  <w:tr w:rsidR="0074498F" w14:paraId="15C50ED6" w14:textId="77777777">
        <w:trPr>
          <w:trHeight w:val="3067"/>
        </w:trPr>
        <w:tc>
          <w:tcPr>
            <w:tcW w:w="2323" w:type="dxa"/>
            <w:vMerge/>
            <w:tcBorders>
              <w:top w:val="nil"/>
            </w:tcBorders>
          </w:tcPr>
          <w:p w14:paraId="15C50ECE" w14:textId="77777777" w:rsidR="0074498F" w:rsidRDefault="0074498F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14:paraId="15C50ECF" w14:textId="77777777" w:rsidR="0074498F" w:rsidRDefault="0074498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tcBorders>
              <w:top w:val="nil"/>
            </w:tcBorders>
            <w:shd w:val="clear" w:color="auto" w:fill="D9E1F3"/>
          </w:tcPr>
          <w:p w14:paraId="15C50ED0" w14:textId="77777777" w:rsidR="0074498F" w:rsidRDefault="0094325D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  <w:tab w:val="left" w:pos="429"/>
              </w:tabs>
              <w:ind w:right="93" w:hanging="360"/>
            </w:pPr>
            <w:r>
              <w:t>All activities apart from dressing up clothes and wooden toys will be</w:t>
            </w:r>
            <w:r>
              <w:rPr>
                <w:spacing w:val="-1"/>
              </w:rPr>
              <w:t xml:space="preserve"> </w:t>
            </w:r>
            <w:r>
              <w:t>available</w:t>
            </w:r>
          </w:p>
          <w:p w14:paraId="15C50ED1" w14:textId="77777777" w:rsidR="0074498F" w:rsidRDefault="0094325D">
            <w:pPr>
              <w:pStyle w:val="TableParagraph"/>
              <w:numPr>
                <w:ilvl w:val="0"/>
                <w:numId w:val="14"/>
              </w:numPr>
              <w:tabs>
                <w:tab w:val="left" w:pos="491"/>
                <w:tab w:val="left" w:pos="492"/>
              </w:tabs>
              <w:ind w:right="103" w:hanging="360"/>
            </w:pPr>
            <w:r>
              <w:tab/>
              <w:t>water play will have soap added to it and changed after each bubble group has played in</w:t>
            </w:r>
            <w:r>
              <w:rPr>
                <w:spacing w:val="-1"/>
              </w:rPr>
              <w:t xml:space="preserve"> </w:t>
            </w:r>
            <w:r>
              <w:t>it</w:t>
            </w:r>
          </w:p>
          <w:p w14:paraId="15C50ED2" w14:textId="77777777" w:rsidR="0074498F" w:rsidRDefault="0094325D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  <w:tab w:val="left" w:pos="429"/>
              </w:tabs>
              <w:spacing w:line="246" w:lineRule="exact"/>
            </w:pPr>
            <w:r>
              <w:t>Play dough</w:t>
            </w:r>
            <w:r>
              <w:rPr>
                <w:spacing w:val="-9"/>
              </w:rPr>
              <w:t xml:space="preserve"> </w:t>
            </w:r>
            <w:r>
              <w:t>will</w:t>
            </w:r>
          </w:p>
        </w:tc>
        <w:tc>
          <w:tcPr>
            <w:tcW w:w="2362" w:type="dxa"/>
            <w:tcBorders>
              <w:top w:val="nil"/>
            </w:tcBorders>
            <w:shd w:val="clear" w:color="auto" w:fill="FFC000"/>
          </w:tcPr>
          <w:p w14:paraId="15C50ED3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14:paraId="15C50ED4" w14:textId="77777777" w:rsidR="0074498F" w:rsidRDefault="0074498F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14:paraId="15C50ED5" w14:textId="77777777" w:rsidR="0074498F" w:rsidRDefault="0074498F">
            <w:pPr>
              <w:rPr>
                <w:sz w:val="2"/>
                <w:szCs w:val="2"/>
              </w:rPr>
            </w:pPr>
          </w:p>
        </w:tc>
      </w:tr>
    </w:tbl>
    <w:p w14:paraId="15C50ED7" w14:textId="77777777" w:rsidR="0074498F" w:rsidRDefault="0074498F">
      <w:pPr>
        <w:rPr>
          <w:sz w:val="2"/>
          <w:szCs w:val="2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EE0" w14:textId="77777777" w:rsidTr="00195275">
        <w:trPr>
          <w:trHeight w:val="4317"/>
        </w:trPr>
        <w:tc>
          <w:tcPr>
            <w:tcW w:w="2323" w:type="dxa"/>
          </w:tcPr>
          <w:p w14:paraId="15C50ED9" w14:textId="5C07A011" w:rsidR="0074498F" w:rsidRDefault="00423D38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lastRenderedPageBreak/>
              <w:pict w14:anchorId="15C51063">
                <v:polyline id="_x0000_s1027" style="position:absolute;z-index:-252585984;mso-position-horizontal-relative:page;mso-position-vertical-relative:page" points="1343pt,302.8pt,1234.6pt,302.8pt,1234.6pt,315.4pt,1234.6pt,328pt,1234.6pt,493.25pt,1343pt,493.25pt,1343pt,315.4pt,1343pt,302.8pt" coordorigin="6173,1514" coordsize="2168,3809" fillcolor="#d9e1f3" stroked="f">
                  <v:path arrowok="t"/>
                  <o:lock v:ext="edit" verticies="t"/>
                  <w10:wrap anchorx="page" anchory="page"/>
                </v:polyline>
              </w:pict>
            </w:r>
            <w:r w:rsidR="001A2B2E">
              <w:t>Covid 19 Children on site</w:t>
            </w:r>
          </w:p>
        </w:tc>
        <w:tc>
          <w:tcPr>
            <w:tcW w:w="2325" w:type="dxa"/>
          </w:tcPr>
          <w:p w14:paraId="15C50EDA" w14:textId="0EBF432C" w:rsidR="0074498F" w:rsidRDefault="001952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 B C </w:t>
            </w:r>
          </w:p>
        </w:tc>
        <w:tc>
          <w:tcPr>
            <w:tcW w:w="2325" w:type="dxa"/>
            <w:shd w:val="clear" w:color="auto" w:fill="D9E1F3"/>
          </w:tcPr>
          <w:p w14:paraId="15C50EDB" w14:textId="77777777" w:rsidR="0074498F" w:rsidRDefault="0094325D">
            <w:pPr>
              <w:pStyle w:val="TableParagraph"/>
              <w:spacing w:before="2"/>
              <w:ind w:left="468" w:right="273"/>
            </w:pPr>
            <w:r>
              <w:t xml:space="preserve">be used by the group in for that day then </w:t>
            </w:r>
            <w:r>
              <w:rPr>
                <w:spacing w:val="-3"/>
              </w:rPr>
              <w:t xml:space="preserve">thrown </w:t>
            </w:r>
            <w:r>
              <w:t>away and new playdough used for the start of a new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  <w:p w14:paraId="15C50EDC" w14:textId="77777777" w:rsidR="0074498F" w:rsidRDefault="0094325D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157" w:hanging="360"/>
            </w:pPr>
            <w:r>
              <w:t>If a child does become ill whilst in the setting, then all water/ playdough will be changed, and all equipment fully cleaned.</w:t>
            </w:r>
          </w:p>
        </w:tc>
        <w:tc>
          <w:tcPr>
            <w:tcW w:w="2323" w:type="dxa"/>
            <w:shd w:val="clear" w:color="auto" w:fill="FFC000"/>
          </w:tcPr>
          <w:p w14:paraId="15C50EDD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0794D2EA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  <w:p w14:paraId="12D383F7" w14:textId="77777777" w:rsidR="00195275" w:rsidRPr="00195275" w:rsidRDefault="00195275" w:rsidP="00195275"/>
          <w:p w14:paraId="0A229869" w14:textId="77777777" w:rsidR="00195275" w:rsidRPr="00195275" w:rsidRDefault="00195275" w:rsidP="00195275"/>
          <w:p w14:paraId="178A6B73" w14:textId="77777777" w:rsidR="00195275" w:rsidRPr="00195275" w:rsidRDefault="00195275" w:rsidP="00195275"/>
          <w:p w14:paraId="69A453B2" w14:textId="77777777" w:rsidR="00195275" w:rsidRPr="00195275" w:rsidRDefault="00195275" w:rsidP="00195275"/>
          <w:p w14:paraId="08D9A673" w14:textId="77777777" w:rsidR="00195275" w:rsidRPr="00195275" w:rsidRDefault="00195275" w:rsidP="00195275"/>
          <w:p w14:paraId="63BC2E74" w14:textId="77777777" w:rsidR="00195275" w:rsidRPr="00195275" w:rsidRDefault="00195275" w:rsidP="00195275"/>
          <w:p w14:paraId="05630549" w14:textId="77777777" w:rsidR="00195275" w:rsidRPr="00195275" w:rsidRDefault="00195275" w:rsidP="00195275"/>
          <w:p w14:paraId="03714313" w14:textId="77777777" w:rsidR="00195275" w:rsidRPr="00195275" w:rsidRDefault="00195275" w:rsidP="00195275"/>
          <w:p w14:paraId="0D5298E6" w14:textId="77777777" w:rsidR="00195275" w:rsidRPr="00195275" w:rsidRDefault="00195275" w:rsidP="00195275"/>
          <w:p w14:paraId="526D898B" w14:textId="77777777" w:rsidR="00195275" w:rsidRPr="00195275" w:rsidRDefault="00195275" w:rsidP="00195275"/>
          <w:p w14:paraId="46B394DC" w14:textId="77777777" w:rsidR="00195275" w:rsidRDefault="00195275" w:rsidP="00195275">
            <w:pPr>
              <w:rPr>
                <w:rFonts w:ascii="Times New Roman"/>
              </w:rPr>
            </w:pPr>
          </w:p>
          <w:p w14:paraId="15C50EDE" w14:textId="4F4289F6" w:rsidR="00195275" w:rsidRPr="00195275" w:rsidRDefault="00195275" w:rsidP="00195275">
            <w:pPr>
              <w:jc w:val="right"/>
            </w:pPr>
          </w:p>
        </w:tc>
        <w:tc>
          <w:tcPr>
            <w:tcW w:w="2325" w:type="dxa"/>
            <w:shd w:val="clear" w:color="auto" w:fill="FFFFFF" w:themeFill="background1"/>
          </w:tcPr>
          <w:p w14:paraId="15C50EDF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  <w:tr w:rsidR="001A2B2E" w14:paraId="2C745B26" w14:textId="77777777" w:rsidTr="00C45F9C">
        <w:trPr>
          <w:trHeight w:val="4317"/>
        </w:trPr>
        <w:tc>
          <w:tcPr>
            <w:tcW w:w="2323" w:type="dxa"/>
          </w:tcPr>
          <w:p w14:paraId="7166A6D0" w14:textId="6896BEFB" w:rsidR="008E7C00" w:rsidRDefault="008E7C00" w:rsidP="008E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Entry and pick up</w:t>
            </w:r>
          </w:p>
          <w:p w14:paraId="14B975AC" w14:textId="77777777" w:rsidR="001A2B2E" w:rsidRDefault="001A2B2E">
            <w:pPr>
              <w:pStyle w:val="TableParagraph"/>
            </w:pPr>
          </w:p>
        </w:tc>
        <w:tc>
          <w:tcPr>
            <w:tcW w:w="2325" w:type="dxa"/>
          </w:tcPr>
          <w:p w14:paraId="29E40441" w14:textId="5158B151" w:rsidR="001A2B2E" w:rsidRDefault="001952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 B C</w:t>
            </w:r>
          </w:p>
        </w:tc>
        <w:tc>
          <w:tcPr>
            <w:tcW w:w="2325" w:type="dxa"/>
            <w:shd w:val="clear" w:color="auto" w:fill="DBE5F1" w:themeFill="accent1" w:themeFillTint="33"/>
          </w:tcPr>
          <w:p w14:paraId="5413AEC1" w14:textId="6EF67861" w:rsidR="005C44BA" w:rsidRDefault="005C44BA" w:rsidP="00DE79B5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autoSpaceDE/>
              <w:autoSpaceDN/>
            </w:pPr>
            <w:r>
              <w:t xml:space="preserve">Children registered to enter the gallery room are to wait </w:t>
            </w:r>
            <w:r w:rsidR="00D00605">
              <w:t>on the left hand side of the car park at the from of the building.</w:t>
            </w:r>
          </w:p>
          <w:p w14:paraId="0075195A" w14:textId="12F1915C" w:rsidR="00D00605" w:rsidRDefault="005F3268" w:rsidP="00DE79B5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autoSpaceDE/>
              <w:autoSpaceDN/>
            </w:pPr>
            <w:r>
              <w:t>Children registered to enter the main hall to wait on the Right hand side of the carpark (as you look at the centre</w:t>
            </w:r>
            <w:r w:rsidR="00DE79B5">
              <w:t>)</w:t>
            </w:r>
          </w:p>
          <w:p w14:paraId="5C93A2E7" w14:textId="38ABB7F6" w:rsidR="00DA20AD" w:rsidRDefault="00DA20AD" w:rsidP="00DE79B5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autoSpaceDE/>
              <w:autoSpaceDN/>
            </w:pPr>
            <w:r>
              <w:t>Signs will be put on windows reminding parents to keep social distance from each other.</w:t>
            </w:r>
          </w:p>
          <w:p w14:paraId="09B66F1E" w14:textId="2F02B43E" w:rsidR="005C44BA" w:rsidRDefault="00DA20AD" w:rsidP="00DE79B5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autoSpaceDE/>
              <w:autoSpaceDN/>
            </w:pPr>
            <w:r>
              <w:t xml:space="preserve">Children attending the </w:t>
            </w:r>
            <w:r w:rsidR="00DE79B5">
              <w:t>main hall are to enter the building first and then the gallery room children</w:t>
            </w:r>
          </w:p>
          <w:p w14:paraId="36D18B98" w14:textId="77777777" w:rsidR="005C44BA" w:rsidRDefault="005C44BA" w:rsidP="00DE79B5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autoSpaceDE/>
              <w:autoSpaceDN/>
            </w:pPr>
            <w:r>
              <w:lastRenderedPageBreak/>
              <w:t>Children to stand by parent always</w:t>
            </w:r>
          </w:p>
          <w:p w14:paraId="7A61EB7B" w14:textId="77777777" w:rsidR="001A2B2E" w:rsidRDefault="00DE79B5" w:rsidP="00DE79B5">
            <w:pPr>
              <w:pStyle w:val="TableParagraph"/>
              <w:numPr>
                <w:ilvl w:val="0"/>
                <w:numId w:val="17"/>
              </w:numPr>
              <w:shd w:val="clear" w:color="auto" w:fill="DBE5F1" w:themeFill="accent1" w:themeFillTint="33"/>
              <w:spacing w:before="2"/>
              <w:ind w:right="273"/>
            </w:pPr>
            <w:r>
              <w:t>Parents must wash their childs hands before entering the building at the hand washing station</w:t>
            </w:r>
          </w:p>
          <w:p w14:paraId="252C9046" w14:textId="77777777" w:rsidR="00016F44" w:rsidRDefault="00016F44" w:rsidP="00DE79B5">
            <w:pPr>
              <w:pStyle w:val="TableParagraph"/>
              <w:numPr>
                <w:ilvl w:val="0"/>
                <w:numId w:val="17"/>
              </w:numPr>
              <w:shd w:val="clear" w:color="auto" w:fill="DBE5F1" w:themeFill="accent1" w:themeFillTint="33"/>
              <w:spacing w:before="2"/>
              <w:ind w:right="273"/>
            </w:pPr>
            <w:r>
              <w:t>All children to be collected at the end of a session – there are to be no early collections during Covid 19 pandemic</w:t>
            </w:r>
          </w:p>
          <w:p w14:paraId="39A786D3" w14:textId="3D0BB97D" w:rsidR="005D56EF" w:rsidRDefault="005D56EF" w:rsidP="005D56EF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</w:pPr>
            <w:r>
              <w:t xml:space="preserve">If a child is upset on entry the person at the door will pick them up to comfort them and after they have settled, they will wash their hands </w:t>
            </w:r>
          </w:p>
          <w:p w14:paraId="6AEC2BBC" w14:textId="77777777" w:rsidR="005D56EF" w:rsidRDefault="005D56EF" w:rsidP="005D56EF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</w:pPr>
            <w:r>
              <w:t>No child will be refused entry because they are upset and common sense should overrule fear of the virus, if the staff member on the door wishes to use a mask they can do so.</w:t>
            </w:r>
          </w:p>
          <w:p w14:paraId="0156B866" w14:textId="77777777" w:rsidR="005D56EF" w:rsidRDefault="005D56EF" w:rsidP="005D56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6ECC026" w14:textId="77777777" w:rsidR="005D56EF" w:rsidRDefault="005D56EF" w:rsidP="005D56E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83F101" w14:textId="64517CC5" w:rsidR="005D56EF" w:rsidRDefault="005D56EF" w:rsidP="003E36DD">
            <w:pPr>
              <w:pStyle w:val="TableParagraph"/>
              <w:shd w:val="clear" w:color="auto" w:fill="DBE5F1" w:themeFill="accent1" w:themeFillTint="33"/>
              <w:spacing w:before="2"/>
              <w:ind w:right="273"/>
            </w:pPr>
          </w:p>
        </w:tc>
        <w:tc>
          <w:tcPr>
            <w:tcW w:w="2323" w:type="dxa"/>
            <w:shd w:val="clear" w:color="auto" w:fill="FFC000"/>
          </w:tcPr>
          <w:p w14:paraId="7FC18076" w14:textId="77777777" w:rsidR="001A2B2E" w:rsidRDefault="001A2B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3D6A2B8C" w14:textId="77777777" w:rsidR="001A2B2E" w:rsidRDefault="001A2B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2D157D4A" w14:textId="77777777" w:rsidR="001A2B2E" w:rsidRDefault="001A2B2E">
            <w:pPr>
              <w:pStyle w:val="TableParagraph"/>
              <w:rPr>
                <w:rFonts w:ascii="Times New Roman"/>
              </w:rPr>
            </w:pPr>
          </w:p>
        </w:tc>
      </w:tr>
      <w:tr w:rsidR="00333B9E" w14:paraId="2304DF01" w14:textId="77777777" w:rsidTr="00C45F9C">
        <w:trPr>
          <w:trHeight w:val="4317"/>
        </w:trPr>
        <w:tc>
          <w:tcPr>
            <w:tcW w:w="2323" w:type="dxa"/>
          </w:tcPr>
          <w:p w14:paraId="62285018" w14:textId="711CC97A" w:rsidR="00333B9E" w:rsidRDefault="003E6E3B" w:rsidP="008E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Lunch boxes and drinks</w:t>
            </w:r>
          </w:p>
        </w:tc>
        <w:tc>
          <w:tcPr>
            <w:tcW w:w="2325" w:type="dxa"/>
          </w:tcPr>
          <w:p w14:paraId="3F95A21A" w14:textId="1916F7D9" w:rsidR="00333B9E" w:rsidRDefault="00B3267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 C</w:t>
            </w:r>
          </w:p>
        </w:tc>
        <w:tc>
          <w:tcPr>
            <w:tcW w:w="2325" w:type="dxa"/>
            <w:shd w:val="clear" w:color="auto" w:fill="DBE5F1" w:themeFill="accent1" w:themeFillTint="33"/>
          </w:tcPr>
          <w:p w14:paraId="5EC29EC8" w14:textId="5E9DD26C" w:rsidR="00B3267E" w:rsidRDefault="00B3267E" w:rsidP="00B3267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</w:pPr>
            <w:r>
              <w:t>Lunches to come in a throwaway bag</w:t>
            </w:r>
          </w:p>
          <w:p w14:paraId="6B5249CD" w14:textId="77777777" w:rsidR="00B3267E" w:rsidRDefault="00B3267E" w:rsidP="00B3267E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</w:pPr>
            <w:r>
              <w:t>All bags and used items to be disposed of at the end of session for lunch</w:t>
            </w:r>
          </w:p>
          <w:p w14:paraId="4B05E601" w14:textId="77777777" w:rsidR="00333B9E" w:rsidRDefault="00370838" w:rsidP="00370838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</w:pPr>
            <w:r>
              <w:t>The fridge is to be daily after the bags have been taken out ready for lunch time</w:t>
            </w:r>
          </w:p>
          <w:p w14:paraId="6A78A32C" w14:textId="21EDC21D" w:rsidR="00370838" w:rsidRDefault="00A33AEC" w:rsidP="00370838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</w:pPr>
            <w:r>
              <w:t>Each child will bring a water bottle with them at their first session. This bottle will stay at the setting until the end of term</w:t>
            </w:r>
          </w:p>
        </w:tc>
        <w:tc>
          <w:tcPr>
            <w:tcW w:w="2323" w:type="dxa"/>
            <w:shd w:val="clear" w:color="auto" w:fill="FFC000"/>
          </w:tcPr>
          <w:p w14:paraId="3118C61F" w14:textId="77777777" w:rsidR="00333B9E" w:rsidRDefault="00333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E7565C3" w14:textId="77777777" w:rsidR="00333B9E" w:rsidRDefault="00333B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8CD9CCB" w14:textId="77777777" w:rsidR="00333B9E" w:rsidRDefault="00333B9E">
            <w:pPr>
              <w:pStyle w:val="TableParagraph"/>
              <w:rPr>
                <w:rFonts w:ascii="Times New Roman"/>
              </w:rPr>
            </w:pPr>
          </w:p>
        </w:tc>
      </w:tr>
      <w:tr w:rsidR="00C8693A" w14:paraId="61DC1449" w14:textId="77777777" w:rsidTr="00C45F9C">
        <w:trPr>
          <w:trHeight w:val="4317"/>
        </w:trPr>
        <w:tc>
          <w:tcPr>
            <w:tcW w:w="2323" w:type="dxa"/>
          </w:tcPr>
          <w:p w14:paraId="3255C9BB" w14:textId="77777777" w:rsidR="00F10C34" w:rsidRDefault="00F10C34" w:rsidP="00F10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Cleaning throughout the day and end of day</w:t>
            </w:r>
          </w:p>
          <w:p w14:paraId="697A3F5B" w14:textId="77777777" w:rsidR="00C8693A" w:rsidRDefault="00C8693A" w:rsidP="008E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25" w:type="dxa"/>
          </w:tcPr>
          <w:p w14:paraId="11DD69F1" w14:textId="79F91E42" w:rsidR="00C8693A" w:rsidRDefault="001952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 C</w:t>
            </w:r>
          </w:p>
        </w:tc>
        <w:tc>
          <w:tcPr>
            <w:tcW w:w="2325" w:type="dxa"/>
            <w:shd w:val="clear" w:color="auto" w:fill="DBE5F1" w:themeFill="accent1" w:themeFillTint="33"/>
          </w:tcPr>
          <w:p w14:paraId="09736DDD" w14:textId="2A9B1C13" w:rsidR="00247F65" w:rsidRPr="00172012" w:rsidRDefault="00247F65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b/>
                <w:bCs/>
                <w:sz w:val="36"/>
                <w:szCs w:val="36"/>
                <w:lang w:val="en"/>
              </w:rPr>
            </w:pPr>
            <w:r w:rsidRPr="00172012">
              <w:rPr>
                <w:rFonts w:eastAsia="Times New Roman"/>
                <w:lang w:val="en"/>
              </w:rPr>
              <w:t xml:space="preserve">The setting and all surfaces will be cleaned using </w:t>
            </w:r>
            <w:r>
              <w:rPr>
                <w:rFonts w:eastAsia="Times New Roman"/>
                <w:lang w:val="en"/>
              </w:rPr>
              <w:t>milton solution</w:t>
            </w:r>
            <w:r w:rsidRPr="00172012">
              <w:rPr>
                <w:rFonts w:eastAsia="Times New Roman"/>
                <w:lang w:val="en"/>
              </w:rPr>
              <w:t xml:space="preserve"> at the end of each day including all floors, doors touchable surfaces and toilet areas</w:t>
            </w:r>
          </w:p>
          <w:p w14:paraId="2C4A6717" w14:textId="1D005494" w:rsidR="00247F65" w:rsidRPr="006D0650" w:rsidRDefault="00247F65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b/>
                <w:bCs/>
                <w:sz w:val="36"/>
                <w:szCs w:val="36"/>
                <w:lang w:val="en"/>
              </w:rPr>
            </w:pPr>
            <w:r w:rsidRPr="00172012">
              <w:rPr>
                <w:rFonts w:eastAsia="Times New Roman"/>
                <w:lang w:val="en"/>
              </w:rPr>
              <w:t xml:space="preserve">Throughout the day when children are moving between areas/equipment toilets the staff will use </w:t>
            </w:r>
            <w:r>
              <w:rPr>
                <w:rFonts w:eastAsia="Times New Roman"/>
                <w:lang w:val="en"/>
              </w:rPr>
              <w:t>milton solution</w:t>
            </w:r>
            <w:r w:rsidRPr="00172012">
              <w:rPr>
                <w:rFonts w:eastAsia="Times New Roman"/>
                <w:lang w:val="en"/>
              </w:rPr>
              <w:t xml:space="preserve"> </w:t>
            </w:r>
            <w:r>
              <w:rPr>
                <w:rFonts w:eastAsia="Times New Roman"/>
                <w:lang w:val="en"/>
              </w:rPr>
              <w:t>in a spray bottle</w:t>
            </w:r>
            <w:r w:rsidR="00A25159">
              <w:rPr>
                <w:rFonts w:eastAsia="Times New Roman"/>
                <w:lang w:val="en"/>
              </w:rPr>
              <w:t xml:space="preserve"> w</w:t>
            </w:r>
            <w:r w:rsidRPr="00172012">
              <w:rPr>
                <w:rFonts w:eastAsia="Times New Roman"/>
                <w:lang w:val="en"/>
              </w:rPr>
              <w:t xml:space="preserve">hich is sprayed and left and can be used on all surfaces </w:t>
            </w:r>
          </w:p>
          <w:p w14:paraId="43702338" w14:textId="77777777" w:rsidR="00C8693A" w:rsidRPr="00A25159" w:rsidRDefault="00247F65" w:rsidP="003571A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</w:pPr>
            <w:r>
              <w:rPr>
                <w:rFonts w:eastAsia="Times New Roman"/>
                <w:lang w:val="en"/>
              </w:rPr>
              <w:lastRenderedPageBreak/>
              <w:t xml:space="preserve">Toilets will be </w:t>
            </w:r>
            <w:r w:rsidR="00A25159">
              <w:rPr>
                <w:rFonts w:eastAsia="Times New Roman"/>
                <w:lang w:val="en"/>
              </w:rPr>
              <w:t>cleaned after each child has used a toilet by ‘floating staff’</w:t>
            </w:r>
            <w:r>
              <w:rPr>
                <w:rFonts w:eastAsia="Times New Roman"/>
                <w:lang w:val="en"/>
              </w:rPr>
              <w:t xml:space="preserve"> </w:t>
            </w:r>
          </w:p>
          <w:p w14:paraId="5075D07B" w14:textId="77777777" w:rsidR="00A25159" w:rsidRPr="003571AC" w:rsidRDefault="00A25159" w:rsidP="003571A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</w:pPr>
            <w:r>
              <w:rPr>
                <w:rFonts w:eastAsia="Times New Roman"/>
                <w:lang w:val="en"/>
              </w:rPr>
              <w:t>O</w:t>
            </w:r>
            <w:r w:rsidR="00CB40F4">
              <w:rPr>
                <w:rFonts w:eastAsia="Times New Roman"/>
                <w:lang w:val="en"/>
              </w:rPr>
              <w:t>ne</w:t>
            </w:r>
            <w:r>
              <w:rPr>
                <w:rFonts w:eastAsia="Times New Roman"/>
                <w:lang w:val="en"/>
              </w:rPr>
              <w:t xml:space="preserve"> toilet is to </w:t>
            </w:r>
            <w:r w:rsidR="00CB40F4">
              <w:rPr>
                <w:rFonts w:eastAsia="Times New Roman"/>
                <w:lang w:val="en"/>
              </w:rPr>
              <w:t>labelled as out of use – this toilet is only to be used if there is a suspected case of Cov19</w:t>
            </w:r>
          </w:p>
          <w:p w14:paraId="7CC996D9" w14:textId="7B2AB149" w:rsidR="003571AC" w:rsidRPr="00172012" w:rsidRDefault="003571AC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b/>
                <w:bCs/>
                <w:sz w:val="36"/>
                <w:szCs w:val="36"/>
                <w:lang w:val="en"/>
              </w:rPr>
            </w:pPr>
            <w:r w:rsidRPr="00172012">
              <w:rPr>
                <w:rFonts w:eastAsia="Times New Roman"/>
                <w:lang w:val="en"/>
              </w:rPr>
              <w:t xml:space="preserve">All toys and equipment will be sprayed at the end of the day with </w:t>
            </w:r>
            <w:r>
              <w:rPr>
                <w:rFonts w:eastAsia="Times New Roman"/>
                <w:lang w:val="en"/>
              </w:rPr>
              <w:t xml:space="preserve">milton </w:t>
            </w:r>
            <w:r w:rsidR="005812FF">
              <w:rPr>
                <w:rFonts w:eastAsia="Times New Roman"/>
                <w:lang w:val="en"/>
              </w:rPr>
              <w:t>solution</w:t>
            </w:r>
          </w:p>
          <w:p w14:paraId="5CACF4F2" w14:textId="079257D6" w:rsidR="003571AC" w:rsidRPr="005A5A2C" w:rsidRDefault="003571AC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b/>
                <w:bCs/>
                <w:sz w:val="36"/>
                <w:szCs w:val="36"/>
                <w:lang w:val="en"/>
              </w:rPr>
            </w:pPr>
            <w:r w:rsidRPr="00172012">
              <w:rPr>
                <w:rFonts w:eastAsia="Times New Roman"/>
                <w:lang w:val="en"/>
              </w:rPr>
              <w:t xml:space="preserve">The outside equipment will be sprayed with </w:t>
            </w:r>
            <w:r w:rsidR="005812FF">
              <w:rPr>
                <w:rFonts w:eastAsia="Times New Roman"/>
                <w:lang w:val="en"/>
              </w:rPr>
              <w:t>milton solution</w:t>
            </w:r>
            <w:r w:rsidRPr="00172012">
              <w:rPr>
                <w:rFonts w:eastAsia="Times New Roman"/>
                <w:lang w:val="en"/>
              </w:rPr>
              <w:t xml:space="preserve"> between uses and at the end of each day</w:t>
            </w:r>
            <w:r>
              <w:rPr>
                <w:rFonts w:eastAsia="Times New Roman"/>
                <w:lang w:val="en"/>
              </w:rPr>
              <w:t xml:space="preserve"> using a spray bottle with diluted </w:t>
            </w:r>
            <w:r w:rsidR="005812FF">
              <w:rPr>
                <w:rFonts w:eastAsia="Times New Roman"/>
                <w:lang w:val="en"/>
              </w:rPr>
              <w:t>milton</w:t>
            </w:r>
          </w:p>
          <w:p w14:paraId="723DDA54" w14:textId="77777777" w:rsidR="003571AC" w:rsidRPr="005A5A2C" w:rsidRDefault="003571AC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b/>
                <w:bCs/>
                <w:sz w:val="36"/>
                <w:szCs w:val="36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Dressing up clothes and cushions have been removed </w:t>
            </w:r>
          </w:p>
          <w:p w14:paraId="49EDB05E" w14:textId="77777777" w:rsidR="003571AC" w:rsidRPr="005A5A2C" w:rsidRDefault="003571AC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b/>
                <w:bCs/>
                <w:sz w:val="36"/>
                <w:szCs w:val="36"/>
                <w:lang w:val="en"/>
              </w:rPr>
            </w:pPr>
            <w:r>
              <w:rPr>
                <w:rFonts w:eastAsia="Times New Roman"/>
                <w:lang w:val="en"/>
              </w:rPr>
              <w:t>All equipment will be sprayed three times a day, once in the morning before starting session/once at lunch time while children have lunch and then at the end of session</w:t>
            </w:r>
          </w:p>
          <w:p w14:paraId="3E93D6B2" w14:textId="15B28289" w:rsidR="003571AC" w:rsidRPr="00172012" w:rsidRDefault="003571AC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b/>
                <w:bCs/>
                <w:sz w:val="36"/>
                <w:szCs w:val="36"/>
                <w:lang w:val="en"/>
              </w:rPr>
            </w:pPr>
            <w:r>
              <w:rPr>
                <w:rFonts w:eastAsia="Times New Roman"/>
                <w:lang w:val="en"/>
              </w:rPr>
              <w:lastRenderedPageBreak/>
              <w:t>c</w:t>
            </w:r>
            <w:r w:rsidRPr="00172012">
              <w:rPr>
                <w:rFonts w:eastAsia="Times New Roman"/>
                <w:lang w:val="en"/>
              </w:rPr>
              <w:t xml:space="preserve">arpets and rugs will be steam cleaned </w:t>
            </w:r>
            <w:r>
              <w:rPr>
                <w:rFonts w:eastAsia="Times New Roman"/>
                <w:lang w:val="en"/>
              </w:rPr>
              <w:t xml:space="preserve">/ washed </w:t>
            </w:r>
            <w:r w:rsidR="005A6679">
              <w:rPr>
                <w:rFonts w:eastAsia="Times New Roman"/>
                <w:lang w:val="en"/>
              </w:rPr>
              <w:t>and stored safely away until it is safe to use them again</w:t>
            </w:r>
          </w:p>
          <w:p w14:paraId="7635FAE5" w14:textId="712A3F41" w:rsidR="003571AC" w:rsidRDefault="003571AC" w:rsidP="003571AC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</w:pPr>
          </w:p>
        </w:tc>
        <w:tc>
          <w:tcPr>
            <w:tcW w:w="2323" w:type="dxa"/>
            <w:shd w:val="clear" w:color="auto" w:fill="FFC000"/>
          </w:tcPr>
          <w:p w14:paraId="0FE713D0" w14:textId="77777777" w:rsidR="00C8693A" w:rsidRDefault="00C869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2EEFC657" w14:textId="77777777" w:rsidR="00C8693A" w:rsidRDefault="00C869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3F98BECA" w14:textId="77777777" w:rsidR="00C8693A" w:rsidRDefault="00C8693A">
            <w:pPr>
              <w:pStyle w:val="TableParagraph"/>
              <w:rPr>
                <w:rFonts w:ascii="Times New Roman"/>
              </w:rPr>
            </w:pPr>
          </w:p>
        </w:tc>
      </w:tr>
      <w:tr w:rsidR="009A5DF9" w14:paraId="3A8320D7" w14:textId="77777777" w:rsidTr="00C45F9C">
        <w:trPr>
          <w:trHeight w:val="4317"/>
        </w:trPr>
        <w:tc>
          <w:tcPr>
            <w:tcW w:w="2323" w:type="dxa"/>
          </w:tcPr>
          <w:p w14:paraId="0C7C27B5" w14:textId="4C0D0EC3" w:rsidR="009A5DF9" w:rsidRDefault="009A5DF9" w:rsidP="00F10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Outdoor play during Covid 19</w:t>
            </w:r>
          </w:p>
        </w:tc>
        <w:tc>
          <w:tcPr>
            <w:tcW w:w="2325" w:type="dxa"/>
          </w:tcPr>
          <w:p w14:paraId="120C01FB" w14:textId="1ADB8735" w:rsidR="009A5DF9" w:rsidRDefault="009A5D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 C</w:t>
            </w:r>
          </w:p>
        </w:tc>
        <w:tc>
          <w:tcPr>
            <w:tcW w:w="2325" w:type="dxa"/>
            <w:shd w:val="clear" w:color="auto" w:fill="DBE5F1" w:themeFill="accent1" w:themeFillTint="33"/>
          </w:tcPr>
          <w:p w14:paraId="721B0CC8" w14:textId="77777777" w:rsidR="009A5DF9" w:rsidRDefault="009A5DF9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The only toys that children will have access to will be those made of plastic as they easily disinfected</w:t>
            </w:r>
          </w:p>
          <w:p w14:paraId="2455C4BF" w14:textId="77777777" w:rsidR="009A5DF9" w:rsidRDefault="009A5DF9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The canopy and </w:t>
            </w:r>
            <w:r w:rsidR="00825E46">
              <w:rPr>
                <w:rFonts w:eastAsia="Times New Roman"/>
                <w:lang w:val="en"/>
              </w:rPr>
              <w:t>small play house will be sectioned off so children don’t have access</w:t>
            </w:r>
          </w:p>
          <w:p w14:paraId="6495A90F" w14:textId="77777777" w:rsidR="00825E46" w:rsidRDefault="00825E46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The sand pit and soil </w:t>
            </w:r>
            <w:r w:rsidR="00602BE0">
              <w:rPr>
                <w:rFonts w:eastAsia="Times New Roman"/>
                <w:lang w:val="en"/>
              </w:rPr>
              <w:t>tray will be out of use during this period</w:t>
            </w:r>
          </w:p>
          <w:p w14:paraId="70033ECA" w14:textId="77777777" w:rsidR="00602BE0" w:rsidRDefault="00D770FF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There will be no tents or similar to reduce children being in close contact to others</w:t>
            </w:r>
          </w:p>
          <w:p w14:paraId="4AE98235" w14:textId="77777777" w:rsidR="00D770FF" w:rsidRDefault="00C90EE7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All resources will be sprayed with milton solution between </w:t>
            </w:r>
            <w:r>
              <w:rPr>
                <w:rFonts w:eastAsia="Times New Roman"/>
                <w:lang w:val="en"/>
              </w:rPr>
              <w:lastRenderedPageBreak/>
              <w:t>each bubble using them</w:t>
            </w:r>
          </w:p>
          <w:p w14:paraId="5F1E4BAF" w14:textId="77777777" w:rsidR="001B32FA" w:rsidRDefault="001B32FA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Water play can be accessible to children if there is soap in it – this tray must be emptied and refilled after each bubble group</w:t>
            </w:r>
          </w:p>
          <w:p w14:paraId="282141A6" w14:textId="77777777" w:rsidR="001B32FA" w:rsidRDefault="00895C3C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Paint and chalk may be used but a separate chalks and paint resources for each bubble group</w:t>
            </w:r>
          </w:p>
          <w:p w14:paraId="71B4A8A3" w14:textId="73ABFD4C" w:rsidR="00DF2011" w:rsidRPr="00172012" w:rsidRDefault="00DF2011" w:rsidP="00DF2011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ind w:left="360"/>
              <w:contextualSpacing/>
              <w:rPr>
                <w:rFonts w:eastAsia="Times New Roman"/>
                <w:lang w:val="en"/>
              </w:rPr>
            </w:pPr>
          </w:p>
        </w:tc>
        <w:tc>
          <w:tcPr>
            <w:tcW w:w="2323" w:type="dxa"/>
            <w:shd w:val="clear" w:color="auto" w:fill="FFC000"/>
          </w:tcPr>
          <w:p w14:paraId="3AB666BB" w14:textId="77777777" w:rsidR="009A5DF9" w:rsidRDefault="009A5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028FF4F8" w14:textId="77777777" w:rsidR="009A5DF9" w:rsidRDefault="009A5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67B58A2F" w14:textId="77777777" w:rsidR="009A5DF9" w:rsidRDefault="009A5DF9">
            <w:pPr>
              <w:pStyle w:val="TableParagraph"/>
              <w:rPr>
                <w:rFonts w:ascii="Times New Roman"/>
              </w:rPr>
            </w:pPr>
          </w:p>
        </w:tc>
      </w:tr>
      <w:tr w:rsidR="00DF2011" w14:paraId="1A85E621" w14:textId="77777777" w:rsidTr="00C45F9C">
        <w:trPr>
          <w:trHeight w:val="4317"/>
        </w:trPr>
        <w:tc>
          <w:tcPr>
            <w:tcW w:w="2323" w:type="dxa"/>
          </w:tcPr>
          <w:p w14:paraId="696C651A" w14:textId="0D250530" w:rsidR="00DF2011" w:rsidRDefault="00DF2011" w:rsidP="00F10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Art resources</w:t>
            </w:r>
          </w:p>
        </w:tc>
        <w:tc>
          <w:tcPr>
            <w:tcW w:w="2325" w:type="dxa"/>
          </w:tcPr>
          <w:p w14:paraId="7E6F9718" w14:textId="5A537FB5" w:rsidR="00DF2011" w:rsidRDefault="00AB39D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 C</w:t>
            </w:r>
          </w:p>
        </w:tc>
        <w:tc>
          <w:tcPr>
            <w:tcW w:w="2325" w:type="dxa"/>
            <w:shd w:val="clear" w:color="auto" w:fill="DBE5F1" w:themeFill="accent1" w:themeFillTint="33"/>
          </w:tcPr>
          <w:p w14:paraId="2A290EA7" w14:textId="77777777" w:rsidR="00DF2011" w:rsidRDefault="00AB39D2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Painting resources can be available to children – all paints are to be changed daily and brushes should be antibacterial wiped after each </w:t>
            </w:r>
            <w:r w:rsidR="00316843">
              <w:rPr>
                <w:rFonts w:eastAsia="Times New Roman"/>
                <w:lang w:val="en"/>
              </w:rPr>
              <w:t>childs use</w:t>
            </w:r>
          </w:p>
          <w:p w14:paraId="156D2F98" w14:textId="77777777" w:rsidR="00316843" w:rsidRDefault="00316843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Pens and crayons will be wiped clean at the end of each session am and pm</w:t>
            </w:r>
          </w:p>
          <w:p w14:paraId="7C803A34" w14:textId="77777777" w:rsidR="00316843" w:rsidRDefault="00441114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Each bubble will have their own sets of each</w:t>
            </w:r>
          </w:p>
          <w:p w14:paraId="1A046F34" w14:textId="76C69CC1" w:rsidR="00441114" w:rsidRDefault="00441114" w:rsidP="003571A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contextualSpacing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All art work must be sent home on the day or it is to be thrown away.</w:t>
            </w:r>
          </w:p>
        </w:tc>
        <w:tc>
          <w:tcPr>
            <w:tcW w:w="2323" w:type="dxa"/>
            <w:shd w:val="clear" w:color="auto" w:fill="FFC000"/>
          </w:tcPr>
          <w:p w14:paraId="372ADE8E" w14:textId="77777777" w:rsidR="00DF2011" w:rsidRDefault="00DF2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02A8BE10" w14:textId="77777777" w:rsidR="00DF2011" w:rsidRDefault="00DF2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E902270" w14:textId="77777777" w:rsidR="00DF2011" w:rsidRDefault="00DF2011">
            <w:pPr>
              <w:pStyle w:val="TableParagraph"/>
              <w:rPr>
                <w:rFonts w:ascii="Times New Roman"/>
              </w:rPr>
            </w:pPr>
          </w:p>
        </w:tc>
      </w:tr>
      <w:tr w:rsidR="0074498F" w14:paraId="15C50EED" w14:textId="77777777">
        <w:trPr>
          <w:trHeight w:val="4552"/>
        </w:trPr>
        <w:tc>
          <w:tcPr>
            <w:tcW w:w="2323" w:type="dxa"/>
          </w:tcPr>
          <w:p w14:paraId="15C50EE1" w14:textId="77777777" w:rsidR="0074498F" w:rsidRDefault="0094325D">
            <w:pPr>
              <w:pStyle w:val="TableParagraph"/>
              <w:spacing w:line="252" w:lineRule="exact"/>
              <w:ind w:left="107"/>
              <w:jc w:val="both"/>
            </w:pPr>
            <w:r>
              <w:lastRenderedPageBreak/>
              <w:t>Covid 19</w:t>
            </w:r>
          </w:p>
          <w:p w14:paraId="15C50EE2" w14:textId="77777777" w:rsidR="0074498F" w:rsidRDefault="0094325D">
            <w:pPr>
              <w:pStyle w:val="TableParagraph"/>
              <w:ind w:left="107" w:right="93"/>
              <w:jc w:val="both"/>
            </w:pPr>
            <w:r>
              <w:t>Someone entering the building with infection</w:t>
            </w:r>
          </w:p>
        </w:tc>
        <w:tc>
          <w:tcPr>
            <w:tcW w:w="2325" w:type="dxa"/>
          </w:tcPr>
          <w:p w14:paraId="15C50EE3" w14:textId="77777777" w:rsidR="0074498F" w:rsidRDefault="0094325D">
            <w:pPr>
              <w:pStyle w:val="TableParagraph"/>
              <w:ind w:left="108"/>
            </w:pPr>
            <w:r>
              <w:t>A, B, C, D, E</w:t>
            </w:r>
          </w:p>
        </w:tc>
        <w:tc>
          <w:tcPr>
            <w:tcW w:w="2325" w:type="dxa"/>
          </w:tcPr>
          <w:p w14:paraId="15C50EE4" w14:textId="77777777" w:rsidR="0074498F" w:rsidRDefault="0094325D">
            <w:pPr>
              <w:pStyle w:val="TableParagraph"/>
              <w:ind w:left="108" w:right="532"/>
            </w:pPr>
            <w:r>
              <w:t>•UK Government guidance being followed</w:t>
            </w:r>
          </w:p>
          <w:p w14:paraId="15C50EE5" w14:textId="77777777" w:rsidR="0074498F" w:rsidRDefault="0094325D">
            <w:pPr>
              <w:pStyle w:val="TableParagraph"/>
              <w:ind w:left="108" w:right="303"/>
            </w:pPr>
            <w:r>
              <w:t>•The building is closed to the public so visitors are not permitted</w:t>
            </w:r>
          </w:p>
          <w:p w14:paraId="15C50EE6" w14:textId="77777777" w:rsidR="0074498F" w:rsidRDefault="0094325D">
            <w:pPr>
              <w:pStyle w:val="TableParagraph"/>
              <w:ind w:left="108" w:right="165"/>
            </w:pPr>
            <w:r>
              <w:t>•Deliveries are left at front porch</w:t>
            </w:r>
          </w:p>
          <w:p w14:paraId="15C50EE7" w14:textId="77777777" w:rsidR="0074498F" w:rsidRDefault="0094325D">
            <w:pPr>
              <w:pStyle w:val="TableParagraph"/>
              <w:ind w:left="108" w:right="226"/>
            </w:pPr>
            <w:r>
              <w:t>•Information posters are present at entrances</w:t>
            </w:r>
          </w:p>
          <w:p w14:paraId="15C50EE8" w14:textId="77777777" w:rsidR="0074498F" w:rsidRDefault="0094325D">
            <w:pPr>
              <w:pStyle w:val="TableParagraph"/>
              <w:ind w:left="108" w:right="169"/>
            </w:pPr>
            <w:r>
              <w:t>•Only necessary maintenance carried out by external contractors e.g. yearly gas service or</w:t>
            </w:r>
          </w:p>
          <w:p w14:paraId="15C50EE9" w14:textId="77777777" w:rsidR="0074498F" w:rsidRDefault="0094325D">
            <w:pPr>
              <w:pStyle w:val="TableParagraph"/>
              <w:spacing w:line="232" w:lineRule="exact"/>
              <w:ind w:left="108"/>
            </w:pPr>
            <w:r>
              <w:t>emergencies.</w:t>
            </w:r>
          </w:p>
        </w:tc>
        <w:tc>
          <w:tcPr>
            <w:tcW w:w="2323" w:type="dxa"/>
            <w:shd w:val="clear" w:color="auto" w:fill="FFC000"/>
          </w:tcPr>
          <w:p w14:paraId="15C50EEA" w14:textId="77777777" w:rsidR="0074498F" w:rsidRDefault="0094325D">
            <w:pPr>
              <w:pStyle w:val="TableParagraph"/>
              <w:ind w:left="106"/>
            </w:pPr>
            <w:r>
              <w:t>medium</w:t>
            </w:r>
          </w:p>
        </w:tc>
        <w:tc>
          <w:tcPr>
            <w:tcW w:w="2325" w:type="dxa"/>
          </w:tcPr>
          <w:p w14:paraId="15C50EEB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EEC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EEE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EEF" w14:textId="77777777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EFD" w14:textId="77777777">
        <w:trPr>
          <w:trHeight w:val="8855"/>
        </w:trPr>
        <w:tc>
          <w:tcPr>
            <w:tcW w:w="2323" w:type="dxa"/>
          </w:tcPr>
          <w:p w14:paraId="15C50EF0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EF1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EF2" w14:textId="77777777" w:rsidR="0074498F" w:rsidRDefault="0094325D">
            <w:pPr>
              <w:pStyle w:val="TableParagraph"/>
              <w:spacing w:before="2"/>
              <w:ind w:left="108" w:right="193"/>
            </w:pPr>
            <w:r>
              <w:t>•Best practice hygiene requirements are being followed. Frequently touched areas cleaned at the start and end of every day.</w:t>
            </w:r>
          </w:p>
          <w:p w14:paraId="15C50EF3" w14:textId="77777777" w:rsidR="0074498F" w:rsidRDefault="0094325D">
            <w:pPr>
              <w:pStyle w:val="TableParagraph"/>
              <w:ind w:left="108" w:right="99"/>
            </w:pPr>
            <w:r>
              <w:t>•All fundraising events cancelled until further</w:t>
            </w:r>
            <w:r>
              <w:rPr>
                <w:spacing w:val="-2"/>
              </w:rPr>
              <w:t xml:space="preserve"> </w:t>
            </w:r>
            <w:r>
              <w:t>notice</w:t>
            </w:r>
          </w:p>
          <w:p w14:paraId="15C50EF4" w14:textId="77777777" w:rsidR="0074498F" w:rsidRDefault="0094325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272" w:hanging="1"/>
            </w:pPr>
            <w:r>
              <w:t>Deputy Manager communicates</w:t>
            </w:r>
            <w:r>
              <w:rPr>
                <w:spacing w:val="-8"/>
              </w:rPr>
              <w:t xml:space="preserve"> </w:t>
            </w:r>
            <w:r>
              <w:t>daily</w:t>
            </w:r>
          </w:p>
          <w:p w14:paraId="15C50EF5" w14:textId="77777777" w:rsidR="0074498F" w:rsidRDefault="0074498F">
            <w:pPr>
              <w:pStyle w:val="TableParagraph"/>
              <w:spacing w:before="9"/>
              <w:rPr>
                <w:sz w:val="21"/>
              </w:rPr>
            </w:pPr>
          </w:p>
          <w:p w14:paraId="15C50EF6" w14:textId="77777777" w:rsidR="0074498F" w:rsidRDefault="0094325D">
            <w:pPr>
              <w:pStyle w:val="TableParagraph"/>
              <w:ind w:left="108" w:right="116"/>
            </w:pPr>
            <w:r>
              <w:t>with Manager to assess and evaluate the risks via mobile devices. Manager to contact Warwickspace and committee with any concerns</w:t>
            </w:r>
          </w:p>
          <w:p w14:paraId="15C50EF7" w14:textId="77777777" w:rsidR="0074498F" w:rsidRDefault="0094325D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spacing w:before="2"/>
              <w:ind w:right="332" w:firstLine="0"/>
            </w:pPr>
            <w:r>
              <w:t>Finance Manager and Manager working from home when possible to reduce number of adults on</w:t>
            </w:r>
            <w:r>
              <w:rPr>
                <w:spacing w:val="-2"/>
              </w:rPr>
              <w:t xml:space="preserve"> </w:t>
            </w:r>
            <w:r>
              <w:t>site</w:t>
            </w:r>
          </w:p>
          <w:p w14:paraId="15C50EF8" w14:textId="77777777" w:rsidR="0074498F" w:rsidRDefault="0094325D">
            <w:pPr>
              <w:pStyle w:val="TableParagraph"/>
              <w:ind w:left="108" w:right="349"/>
            </w:pPr>
            <w:r>
              <w:t>•Other users of the building at present are not entering building.</w:t>
            </w:r>
          </w:p>
          <w:p w14:paraId="15C50EF9" w14:textId="77777777" w:rsidR="0074498F" w:rsidRDefault="0094325D">
            <w:pPr>
              <w:pStyle w:val="TableParagraph"/>
              <w:spacing w:before="5" w:line="252" w:lineRule="exact"/>
              <w:ind w:left="108" w:right="422"/>
            </w:pPr>
            <w:r>
              <w:t>•Parents to collect only at end of session times</w:t>
            </w:r>
          </w:p>
        </w:tc>
        <w:tc>
          <w:tcPr>
            <w:tcW w:w="2323" w:type="dxa"/>
            <w:shd w:val="clear" w:color="auto" w:fill="FFC000"/>
          </w:tcPr>
          <w:p w14:paraId="15C50EFA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EFB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EFC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EFE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07" w14:textId="77777777">
        <w:trPr>
          <w:trHeight w:val="1012"/>
        </w:trPr>
        <w:tc>
          <w:tcPr>
            <w:tcW w:w="2323" w:type="dxa"/>
          </w:tcPr>
          <w:p w14:paraId="15C50F00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01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02" w14:textId="77777777" w:rsidR="0074498F" w:rsidRDefault="0094325D">
            <w:pPr>
              <w:pStyle w:val="TableParagraph"/>
              <w:spacing w:before="2"/>
              <w:ind w:left="108" w:right="116"/>
            </w:pPr>
            <w:r>
              <w:t>•Parents wash hands of their own children as they enter the</w:t>
            </w:r>
          </w:p>
          <w:p w14:paraId="15C50F03" w14:textId="77777777" w:rsidR="0074498F" w:rsidRDefault="0094325D">
            <w:pPr>
              <w:pStyle w:val="TableParagraph"/>
              <w:spacing w:line="231" w:lineRule="exact"/>
              <w:ind w:left="108"/>
            </w:pPr>
            <w:r>
              <w:t>building.</w:t>
            </w:r>
          </w:p>
        </w:tc>
        <w:tc>
          <w:tcPr>
            <w:tcW w:w="2323" w:type="dxa"/>
            <w:shd w:val="clear" w:color="auto" w:fill="FFC000"/>
          </w:tcPr>
          <w:p w14:paraId="15C50F04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05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06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  <w:tr w:rsidR="0074498F" w14:paraId="15C50F20" w14:textId="77777777">
        <w:trPr>
          <w:trHeight w:val="4554"/>
        </w:trPr>
        <w:tc>
          <w:tcPr>
            <w:tcW w:w="2323" w:type="dxa"/>
          </w:tcPr>
          <w:p w14:paraId="15C50F16" w14:textId="77777777" w:rsidR="0074498F" w:rsidRDefault="0094325D">
            <w:pPr>
              <w:pStyle w:val="TableParagraph"/>
              <w:spacing w:before="2" w:line="252" w:lineRule="exact"/>
              <w:ind w:left="107"/>
            </w:pPr>
            <w:r>
              <w:t>COVID-19</w:t>
            </w:r>
          </w:p>
          <w:p w14:paraId="15C50F17" w14:textId="77777777" w:rsidR="0074498F" w:rsidRDefault="0094325D">
            <w:pPr>
              <w:pStyle w:val="TableParagraph"/>
              <w:ind w:left="107" w:right="82"/>
            </w:pPr>
            <w:r>
              <w:t>Someone becomes ill in the workplace</w:t>
            </w:r>
          </w:p>
        </w:tc>
        <w:tc>
          <w:tcPr>
            <w:tcW w:w="2325" w:type="dxa"/>
          </w:tcPr>
          <w:p w14:paraId="15C50F18" w14:textId="77777777" w:rsidR="0074498F" w:rsidRDefault="0094325D">
            <w:pPr>
              <w:pStyle w:val="TableParagraph"/>
              <w:spacing w:before="2"/>
              <w:ind w:left="108"/>
            </w:pPr>
            <w:r>
              <w:t>A, B, C, D, E</w:t>
            </w:r>
          </w:p>
        </w:tc>
        <w:tc>
          <w:tcPr>
            <w:tcW w:w="2325" w:type="dxa"/>
          </w:tcPr>
          <w:p w14:paraId="15C50F19" w14:textId="77777777" w:rsidR="0074498F" w:rsidRDefault="0094325D">
            <w:pPr>
              <w:pStyle w:val="TableParagraph"/>
              <w:spacing w:before="2"/>
              <w:ind w:left="108" w:right="609"/>
            </w:pPr>
            <w:r>
              <w:t>UK Government guidance being followed</w:t>
            </w:r>
          </w:p>
          <w:p w14:paraId="15C50F1A" w14:textId="77777777" w:rsidR="0074498F" w:rsidRDefault="0094325D">
            <w:pPr>
              <w:pStyle w:val="TableParagraph"/>
              <w:ind w:left="108" w:right="352"/>
            </w:pPr>
            <w:r>
              <w:t>Persons showing signs of COVID-19 are sent home immediately and advised to follow NHS guidelines online</w:t>
            </w:r>
          </w:p>
          <w:p w14:paraId="15C50F1B" w14:textId="09A2EA50" w:rsidR="0074498F" w:rsidRDefault="0094325D">
            <w:pPr>
              <w:pStyle w:val="TableParagraph"/>
              <w:ind w:left="108" w:right="120"/>
            </w:pPr>
            <w:r>
              <w:t>Workplace will be decontaminated following</w:t>
            </w:r>
            <w:r>
              <w:rPr>
                <w:spacing w:val="-1"/>
              </w:rPr>
              <w:t xml:space="preserve"> </w:t>
            </w:r>
            <w:r>
              <w:t>UK</w:t>
            </w:r>
          </w:p>
          <w:p w14:paraId="15C50F1C" w14:textId="560007B0" w:rsidR="00717CE1" w:rsidRPr="00717CE1" w:rsidRDefault="0094325D" w:rsidP="00717CE1">
            <w:pPr>
              <w:pStyle w:val="TableParagraph"/>
              <w:spacing w:line="232" w:lineRule="exact"/>
              <w:ind w:left="108"/>
            </w:pPr>
            <w:r>
              <w:t>Government</w:t>
            </w:r>
          </w:p>
        </w:tc>
        <w:tc>
          <w:tcPr>
            <w:tcW w:w="2323" w:type="dxa"/>
            <w:shd w:val="clear" w:color="auto" w:fill="FFC000"/>
          </w:tcPr>
          <w:p w14:paraId="15C50F1D" w14:textId="77777777" w:rsidR="0074498F" w:rsidRDefault="0094325D">
            <w:pPr>
              <w:pStyle w:val="TableParagraph"/>
              <w:spacing w:before="2"/>
              <w:ind w:left="106"/>
            </w:pPr>
            <w:r>
              <w:t>Medium</w:t>
            </w:r>
          </w:p>
        </w:tc>
        <w:tc>
          <w:tcPr>
            <w:tcW w:w="2325" w:type="dxa"/>
          </w:tcPr>
          <w:p w14:paraId="15C50F1E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1F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21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F22" w14:textId="77777777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2D" w14:textId="77777777">
        <w:trPr>
          <w:trHeight w:val="5567"/>
        </w:trPr>
        <w:tc>
          <w:tcPr>
            <w:tcW w:w="2323" w:type="dxa"/>
          </w:tcPr>
          <w:p w14:paraId="15C50F23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24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26" w14:textId="77777777" w:rsidR="0074498F" w:rsidRDefault="0094325D">
            <w:pPr>
              <w:pStyle w:val="TableParagraph"/>
              <w:ind w:left="108" w:right="83"/>
            </w:pPr>
            <w:r>
              <w:t>Best practice hygiene requirements are being followed.</w:t>
            </w:r>
          </w:p>
          <w:p w14:paraId="15C50F27" w14:textId="77777777" w:rsidR="0074498F" w:rsidRDefault="0094325D">
            <w:pPr>
              <w:pStyle w:val="TableParagraph"/>
              <w:ind w:left="108" w:right="193"/>
            </w:pPr>
            <w:r>
              <w:t>Managers communicating daily to assess and evaluate the risks Best practice social distancing of 2 meters is being followed as best as possible</w:t>
            </w:r>
          </w:p>
          <w:p w14:paraId="15C50F28" w14:textId="77777777" w:rsidR="0074498F" w:rsidRDefault="0094325D">
            <w:pPr>
              <w:pStyle w:val="TableParagraph"/>
              <w:ind w:left="108" w:right="291"/>
            </w:pPr>
            <w:r>
              <w:t>Information posters on hygiene are present on notice board and toilets Regular cleaning of frequently touched areas take place Parents to be</w:t>
            </w:r>
          </w:p>
          <w:p w14:paraId="15C50F29" w14:textId="77777777" w:rsidR="0074498F" w:rsidRDefault="0094325D">
            <w:pPr>
              <w:pStyle w:val="TableParagraph"/>
              <w:spacing w:line="234" w:lineRule="exact"/>
              <w:ind w:left="108"/>
            </w:pPr>
            <w:r>
              <w:t>informed immediately</w:t>
            </w:r>
          </w:p>
        </w:tc>
        <w:tc>
          <w:tcPr>
            <w:tcW w:w="2323" w:type="dxa"/>
            <w:shd w:val="clear" w:color="auto" w:fill="FFC000"/>
          </w:tcPr>
          <w:p w14:paraId="15C50F2A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2B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2C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2E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F3C" w14:textId="77777777" w:rsidR="0074498F" w:rsidRDefault="0074498F">
      <w:pPr>
        <w:pStyle w:val="BodyText"/>
        <w:spacing w:before="5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49" w14:textId="77777777">
        <w:trPr>
          <w:trHeight w:val="4881"/>
        </w:trPr>
        <w:tc>
          <w:tcPr>
            <w:tcW w:w="2323" w:type="dxa"/>
          </w:tcPr>
          <w:p w14:paraId="15C50F3D" w14:textId="77777777" w:rsidR="0074498F" w:rsidRDefault="0094325D">
            <w:pPr>
              <w:pStyle w:val="TableParagraph"/>
              <w:ind w:left="107"/>
            </w:pPr>
            <w:r>
              <w:t>COVID-19</w:t>
            </w:r>
          </w:p>
          <w:p w14:paraId="15C50F3E" w14:textId="77777777" w:rsidR="0074498F" w:rsidRDefault="0094325D">
            <w:pPr>
              <w:pStyle w:val="TableParagraph"/>
              <w:spacing w:before="1"/>
              <w:ind w:left="107" w:right="828"/>
            </w:pPr>
            <w:r>
              <w:rPr>
                <w:spacing w:val="-1"/>
              </w:rPr>
              <w:t xml:space="preserve">Contaminated </w:t>
            </w:r>
            <w:r>
              <w:t>workplace</w:t>
            </w:r>
          </w:p>
        </w:tc>
        <w:tc>
          <w:tcPr>
            <w:tcW w:w="2325" w:type="dxa"/>
          </w:tcPr>
          <w:p w14:paraId="15C50F3F" w14:textId="77777777" w:rsidR="0074498F" w:rsidRDefault="0094325D">
            <w:pPr>
              <w:pStyle w:val="TableParagraph"/>
              <w:ind w:left="537"/>
            </w:pPr>
            <w:r>
              <w:t>A, B, C, D, E</w:t>
            </w:r>
          </w:p>
        </w:tc>
        <w:tc>
          <w:tcPr>
            <w:tcW w:w="2325" w:type="dxa"/>
          </w:tcPr>
          <w:p w14:paraId="15C50F40" w14:textId="77777777" w:rsidR="0074498F" w:rsidRDefault="0094325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4" w:line="237" w:lineRule="auto"/>
              <w:ind w:right="266"/>
            </w:pPr>
            <w:r>
              <w:t xml:space="preserve">UK </w:t>
            </w:r>
            <w:r>
              <w:rPr>
                <w:spacing w:val="-3"/>
              </w:rPr>
              <w:t xml:space="preserve">Government </w:t>
            </w:r>
            <w:r>
              <w:t>guidance being followed</w:t>
            </w:r>
          </w:p>
          <w:p w14:paraId="15C50F41" w14:textId="77777777" w:rsidR="0074498F" w:rsidRDefault="0094325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3"/>
              <w:ind w:right="131" w:hanging="361"/>
            </w:pPr>
            <w:r>
              <w:t>Workplace will be decontaminated following UK Government guidelines</w:t>
            </w:r>
          </w:p>
          <w:p w14:paraId="15C50F42" w14:textId="77777777" w:rsidR="0074498F" w:rsidRDefault="0094325D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130" w:hanging="361"/>
              <w:jc w:val="both"/>
            </w:pPr>
            <w:r>
              <w:t>The cleaner to be called to do deep clean</w:t>
            </w:r>
          </w:p>
          <w:p w14:paraId="15C50F43" w14:textId="77777777" w:rsidR="0074498F" w:rsidRDefault="0094325D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ind w:left="469" w:right="178" w:hanging="361"/>
            </w:pPr>
            <w:r>
              <w:t>Best practice hygiene requirements are being</w:t>
            </w:r>
            <w:r>
              <w:rPr>
                <w:spacing w:val="-3"/>
              </w:rPr>
              <w:t xml:space="preserve"> </w:t>
            </w:r>
            <w:r>
              <w:t>followed.</w:t>
            </w:r>
          </w:p>
          <w:p w14:paraId="15C50F44" w14:textId="77777777" w:rsidR="0074498F" w:rsidRDefault="0094325D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37" w:lineRule="auto"/>
              <w:ind w:right="229" w:hanging="361"/>
            </w:pPr>
            <w:r>
              <w:t>Best practice social distancing of 2 meters</w:t>
            </w:r>
            <w:r>
              <w:rPr>
                <w:spacing w:val="-4"/>
              </w:rPr>
              <w:t xml:space="preserve"> </w:t>
            </w:r>
            <w:r>
              <w:t>is</w:t>
            </w:r>
          </w:p>
          <w:p w14:paraId="15C50F45" w14:textId="77777777" w:rsidR="0074498F" w:rsidRDefault="0094325D">
            <w:pPr>
              <w:pStyle w:val="TableParagraph"/>
              <w:spacing w:before="1" w:line="232" w:lineRule="exact"/>
              <w:ind w:left="468"/>
            </w:pPr>
            <w:r>
              <w:t>being followed as</w:t>
            </w:r>
          </w:p>
        </w:tc>
        <w:tc>
          <w:tcPr>
            <w:tcW w:w="2323" w:type="dxa"/>
            <w:shd w:val="clear" w:color="auto" w:fill="FFC000"/>
          </w:tcPr>
          <w:p w14:paraId="15C50F46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47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48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4A" w14:textId="77777777" w:rsidR="0074498F" w:rsidRDefault="00423D38">
      <w:pPr>
        <w:pStyle w:val="BodyText"/>
        <w:spacing w:before="9"/>
        <w:rPr>
          <w:sz w:val="20"/>
        </w:rPr>
      </w:pPr>
      <w:r>
        <w:pict w14:anchorId="15C51064">
          <v:rect id="_x0000_s1026" style="position:absolute;margin-left:414.75pt;margin-top:14.3pt;width:277.8pt;height:34.5pt;z-index:-251653120;mso-wrap-distance-left:0;mso-wrap-distance-right:0;mso-position-horizontal-relative:page;mso-position-vertical-relative:text" filled="f">
            <w10:wrap type="topAndBottom" anchorx="page"/>
          </v:rect>
        </w:pict>
      </w:r>
    </w:p>
    <w:p w14:paraId="15C50F4B" w14:textId="77777777" w:rsidR="0074498F" w:rsidRDefault="0074498F">
      <w:pPr>
        <w:rPr>
          <w:sz w:val="20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F4C" w14:textId="77777777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59" w14:textId="77777777">
        <w:trPr>
          <w:trHeight w:val="5894"/>
        </w:trPr>
        <w:tc>
          <w:tcPr>
            <w:tcW w:w="2323" w:type="dxa"/>
          </w:tcPr>
          <w:p w14:paraId="15C50F4D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4E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4F" w14:textId="77777777" w:rsidR="0074498F" w:rsidRDefault="0094325D">
            <w:pPr>
              <w:pStyle w:val="TableParagraph"/>
              <w:spacing w:before="2"/>
              <w:ind w:left="468"/>
            </w:pPr>
            <w:r>
              <w:t>best as possible</w:t>
            </w:r>
          </w:p>
          <w:p w14:paraId="15C50F50" w14:textId="77777777" w:rsidR="0074498F" w:rsidRDefault="0094325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3" w:line="237" w:lineRule="auto"/>
              <w:ind w:right="363"/>
            </w:pPr>
            <w:r>
              <w:t>Information posters are present across site on</w:t>
            </w:r>
            <w:r>
              <w:rPr>
                <w:spacing w:val="-6"/>
              </w:rPr>
              <w:t xml:space="preserve"> </w:t>
            </w:r>
            <w:r>
              <w:t>hygiene</w:t>
            </w:r>
          </w:p>
          <w:p w14:paraId="15C50F51" w14:textId="77777777" w:rsidR="0074498F" w:rsidRDefault="0094325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4"/>
              <w:ind w:right="193"/>
            </w:pPr>
            <w:r>
              <w:t>Regular cleaning of frequently touched</w:t>
            </w:r>
            <w:r>
              <w:rPr>
                <w:spacing w:val="-1"/>
              </w:rPr>
              <w:t xml:space="preserve"> </w:t>
            </w:r>
            <w:r>
              <w:t>areas</w:t>
            </w:r>
          </w:p>
          <w:p w14:paraId="15C50F52" w14:textId="77777777" w:rsidR="0074498F" w:rsidRDefault="0094325D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ind w:left="469" w:right="145"/>
            </w:pPr>
            <w:r>
              <w:t>Building is</w:t>
            </w:r>
            <w:r>
              <w:rPr>
                <w:spacing w:val="-11"/>
              </w:rPr>
              <w:t xml:space="preserve"> </w:t>
            </w:r>
            <w:r>
              <w:t>closed to the public so visitors not permitted</w:t>
            </w:r>
          </w:p>
          <w:p w14:paraId="15C50F53" w14:textId="77777777" w:rsidR="0074498F" w:rsidRDefault="0094325D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 w:line="237" w:lineRule="auto"/>
              <w:ind w:left="469" w:right="214"/>
            </w:pPr>
            <w:r>
              <w:t>Information posters are present at notice board</w:t>
            </w:r>
          </w:p>
          <w:p w14:paraId="15C50F54" w14:textId="77777777" w:rsidR="0074498F" w:rsidRDefault="0094325D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4"/>
              <w:ind w:left="343" w:right="325" w:hanging="235"/>
            </w:pPr>
            <w:r>
              <w:tab/>
              <w:t xml:space="preserve">Only </w:t>
            </w:r>
            <w:r>
              <w:rPr>
                <w:spacing w:val="-3"/>
              </w:rPr>
              <w:t xml:space="preserve">necessary </w:t>
            </w:r>
            <w:r>
              <w:t>maintenance carried out by external contractors Extra hygiene</w:t>
            </w:r>
            <w:r>
              <w:rPr>
                <w:spacing w:val="-6"/>
              </w:rPr>
              <w:t xml:space="preserve"> </w:t>
            </w:r>
            <w:r>
              <w:t>by</w:t>
            </w:r>
          </w:p>
          <w:p w14:paraId="15C50F55" w14:textId="77777777" w:rsidR="0074498F" w:rsidRDefault="0094325D">
            <w:pPr>
              <w:pStyle w:val="TableParagraph"/>
              <w:spacing w:line="232" w:lineRule="exact"/>
              <w:ind w:left="343"/>
            </w:pPr>
            <w:r>
              <w:t>staff</w:t>
            </w:r>
            <w:r>
              <w:rPr>
                <w:spacing w:val="-6"/>
              </w:rPr>
              <w:t xml:space="preserve"> </w:t>
            </w:r>
            <w:r>
              <w:t>encouraged</w:t>
            </w:r>
          </w:p>
        </w:tc>
        <w:tc>
          <w:tcPr>
            <w:tcW w:w="2323" w:type="dxa"/>
            <w:shd w:val="clear" w:color="auto" w:fill="FFC000"/>
          </w:tcPr>
          <w:p w14:paraId="15C50F56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57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58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5A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F6B" w14:textId="77777777" w:rsidR="0074498F" w:rsidRDefault="0074498F">
      <w:pPr>
        <w:pStyle w:val="BodyText"/>
        <w:spacing w:before="7" w:after="1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78" w14:textId="77777777">
        <w:trPr>
          <w:trHeight w:val="4895"/>
        </w:trPr>
        <w:tc>
          <w:tcPr>
            <w:tcW w:w="2323" w:type="dxa"/>
          </w:tcPr>
          <w:p w14:paraId="15C50F6C" w14:textId="77777777" w:rsidR="0074498F" w:rsidRDefault="0094325D">
            <w:pPr>
              <w:pStyle w:val="TableParagraph"/>
              <w:spacing w:line="252" w:lineRule="exact"/>
              <w:ind w:left="107"/>
            </w:pPr>
            <w:r>
              <w:t>COVID-19</w:t>
            </w:r>
          </w:p>
          <w:p w14:paraId="15C50F6D" w14:textId="77777777" w:rsidR="0074498F" w:rsidRDefault="0094325D">
            <w:pPr>
              <w:pStyle w:val="TableParagraph"/>
              <w:ind w:left="107" w:right="1155"/>
            </w:pPr>
            <w:r>
              <w:rPr>
                <w:spacing w:val="-1"/>
              </w:rPr>
              <w:t xml:space="preserve">Workplace </w:t>
            </w:r>
            <w:r>
              <w:t>gatherings</w:t>
            </w:r>
          </w:p>
        </w:tc>
        <w:tc>
          <w:tcPr>
            <w:tcW w:w="2325" w:type="dxa"/>
          </w:tcPr>
          <w:p w14:paraId="15C50F6E" w14:textId="77777777" w:rsidR="0074498F" w:rsidRDefault="0094325D">
            <w:pPr>
              <w:pStyle w:val="TableParagraph"/>
              <w:ind w:left="537"/>
            </w:pPr>
            <w:r>
              <w:t>A, B, C, D, E</w:t>
            </w:r>
          </w:p>
        </w:tc>
        <w:tc>
          <w:tcPr>
            <w:tcW w:w="2325" w:type="dxa"/>
          </w:tcPr>
          <w:p w14:paraId="15C50F6F" w14:textId="77777777" w:rsidR="0074498F" w:rsidRDefault="0094325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ind w:right="266"/>
            </w:pPr>
            <w:r>
              <w:t xml:space="preserve">UK </w:t>
            </w:r>
            <w:r>
              <w:rPr>
                <w:spacing w:val="-3"/>
              </w:rPr>
              <w:t xml:space="preserve">Government </w:t>
            </w:r>
            <w:r>
              <w:t>guidance being followed</w:t>
            </w:r>
          </w:p>
          <w:p w14:paraId="15C50F70" w14:textId="77777777" w:rsidR="0074498F" w:rsidRDefault="0094325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1" w:line="237" w:lineRule="auto"/>
              <w:ind w:right="193" w:hanging="361"/>
            </w:pPr>
            <w:r>
              <w:t>Social distancing has been implemented</w:t>
            </w:r>
          </w:p>
          <w:p w14:paraId="15C50F71" w14:textId="77777777" w:rsidR="0074498F" w:rsidRDefault="0094325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3"/>
              <w:ind w:right="154" w:hanging="361"/>
            </w:pPr>
            <w:r>
              <w:t>All employees who are able to work from home have been told to do so</w:t>
            </w:r>
          </w:p>
          <w:p w14:paraId="15C50F72" w14:textId="77777777" w:rsidR="0074498F" w:rsidRDefault="0094325D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ind w:left="469" w:right="131" w:hanging="361"/>
            </w:pPr>
            <w:r>
              <w:t>Business meetings take place via video or similar</w:t>
            </w:r>
          </w:p>
          <w:p w14:paraId="15C50F73" w14:textId="77777777" w:rsidR="0074498F" w:rsidRDefault="0094325D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ind w:left="469" w:right="569" w:hanging="361"/>
            </w:pPr>
            <w:r>
              <w:t xml:space="preserve">Customer meetings </w:t>
            </w:r>
            <w:r>
              <w:rPr>
                <w:spacing w:val="-5"/>
              </w:rPr>
              <w:t xml:space="preserve">are </w:t>
            </w:r>
            <w:r>
              <w:t>cancelled</w:t>
            </w:r>
          </w:p>
          <w:p w14:paraId="15C50F74" w14:textId="77777777" w:rsidR="0074498F" w:rsidRDefault="0094325D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47" w:lineRule="exact"/>
              <w:ind w:hanging="361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handshaking</w:t>
            </w:r>
          </w:p>
        </w:tc>
        <w:tc>
          <w:tcPr>
            <w:tcW w:w="2323" w:type="dxa"/>
            <w:shd w:val="clear" w:color="auto" w:fill="FFC000"/>
          </w:tcPr>
          <w:p w14:paraId="15C50F75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76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77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79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F7A" w14:textId="77777777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81" w14:textId="77777777">
        <w:trPr>
          <w:trHeight w:val="508"/>
        </w:trPr>
        <w:tc>
          <w:tcPr>
            <w:tcW w:w="2323" w:type="dxa"/>
          </w:tcPr>
          <w:p w14:paraId="15C50F7B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7C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7D" w14:textId="77777777" w:rsidR="0074498F" w:rsidRDefault="0094325D">
            <w:pPr>
              <w:pStyle w:val="TableParagraph"/>
              <w:spacing w:before="7" w:line="252" w:lineRule="exact"/>
              <w:ind w:left="190" w:right="81" w:hanging="80"/>
            </w:pPr>
            <w:r>
              <w:t>Social distancing with staff where possible</w:t>
            </w:r>
          </w:p>
        </w:tc>
        <w:tc>
          <w:tcPr>
            <w:tcW w:w="2323" w:type="dxa"/>
            <w:shd w:val="clear" w:color="auto" w:fill="FFC000"/>
          </w:tcPr>
          <w:p w14:paraId="15C50F7E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7F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80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82" w14:textId="77777777" w:rsidR="0074498F" w:rsidRDefault="0074498F">
      <w:pPr>
        <w:pStyle w:val="BodyText"/>
        <w:rPr>
          <w:sz w:val="20"/>
        </w:rPr>
      </w:pPr>
    </w:p>
    <w:p w14:paraId="15C50F83" w14:textId="77777777" w:rsidR="0074498F" w:rsidRDefault="0074498F">
      <w:pPr>
        <w:pStyle w:val="BodyText"/>
        <w:rPr>
          <w:sz w:val="20"/>
        </w:rPr>
      </w:pPr>
    </w:p>
    <w:p w14:paraId="15C50F84" w14:textId="77777777" w:rsidR="0074498F" w:rsidRDefault="0074498F">
      <w:pPr>
        <w:pStyle w:val="BodyText"/>
        <w:rPr>
          <w:sz w:val="20"/>
        </w:rPr>
      </w:pPr>
    </w:p>
    <w:p w14:paraId="15C50F85" w14:textId="77777777" w:rsidR="0074498F" w:rsidRDefault="0074498F">
      <w:pPr>
        <w:pStyle w:val="BodyText"/>
        <w:rPr>
          <w:sz w:val="20"/>
        </w:rPr>
      </w:pPr>
    </w:p>
    <w:p w14:paraId="15C50F86" w14:textId="77777777" w:rsidR="0074498F" w:rsidRDefault="0074498F">
      <w:pPr>
        <w:pStyle w:val="BodyText"/>
        <w:rPr>
          <w:sz w:val="20"/>
        </w:rPr>
      </w:pPr>
    </w:p>
    <w:p w14:paraId="15C50F87" w14:textId="77777777" w:rsidR="0074498F" w:rsidRDefault="0074498F">
      <w:pPr>
        <w:pStyle w:val="BodyText"/>
        <w:rPr>
          <w:sz w:val="20"/>
        </w:rPr>
      </w:pPr>
    </w:p>
    <w:p w14:paraId="15C50F88" w14:textId="77777777" w:rsidR="0074498F" w:rsidRDefault="0074498F">
      <w:pPr>
        <w:pStyle w:val="BodyText"/>
        <w:rPr>
          <w:sz w:val="20"/>
        </w:rPr>
      </w:pPr>
    </w:p>
    <w:p w14:paraId="15C50F89" w14:textId="77777777" w:rsidR="0074498F" w:rsidRDefault="0074498F">
      <w:pPr>
        <w:pStyle w:val="BodyText"/>
        <w:rPr>
          <w:sz w:val="20"/>
        </w:rPr>
      </w:pPr>
    </w:p>
    <w:p w14:paraId="15C50F8A" w14:textId="77777777" w:rsidR="0074498F" w:rsidRDefault="0074498F">
      <w:pPr>
        <w:pStyle w:val="BodyText"/>
        <w:rPr>
          <w:sz w:val="20"/>
        </w:rPr>
      </w:pPr>
    </w:p>
    <w:p w14:paraId="15C50F8B" w14:textId="77777777" w:rsidR="0074498F" w:rsidRDefault="0074498F">
      <w:pPr>
        <w:pStyle w:val="BodyText"/>
        <w:rPr>
          <w:sz w:val="20"/>
        </w:rPr>
      </w:pPr>
    </w:p>
    <w:p w14:paraId="15C50F8C" w14:textId="77777777" w:rsidR="0074498F" w:rsidRDefault="0074498F">
      <w:pPr>
        <w:pStyle w:val="BodyText"/>
        <w:rPr>
          <w:sz w:val="20"/>
        </w:rPr>
      </w:pPr>
    </w:p>
    <w:p w14:paraId="15C50F8D" w14:textId="77777777" w:rsidR="0074498F" w:rsidRDefault="0074498F">
      <w:pPr>
        <w:pStyle w:val="BodyText"/>
        <w:rPr>
          <w:sz w:val="20"/>
        </w:rPr>
      </w:pPr>
    </w:p>
    <w:p w14:paraId="15C50F8E" w14:textId="77777777" w:rsidR="0074498F" w:rsidRDefault="0074498F">
      <w:pPr>
        <w:pStyle w:val="BodyText"/>
        <w:rPr>
          <w:sz w:val="20"/>
        </w:rPr>
      </w:pPr>
    </w:p>
    <w:p w14:paraId="15C50F8F" w14:textId="77777777" w:rsidR="0074498F" w:rsidRDefault="0074498F">
      <w:pPr>
        <w:pStyle w:val="BodyText"/>
        <w:rPr>
          <w:sz w:val="20"/>
        </w:rPr>
      </w:pPr>
    </w:p>
    <w:p w14:paraId="15C50F90" w14:textId="77777777" w:rsidR="0074498F" w:rsidRDefault="0074498F">
      <w:pPr>
        <w:pStyle w:val="BodyText"/>
        <w:spacing w:before="10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9B" w14:textId="77777777">
        <w:trPr>
          <w:trHeight w:val="4175"/>
        </w:trPr>
        <w:tc>
          <w:tcPr>
            <w:tcW w:w="2323" w:type="dxa"/>
          </w:tcPr>
          <w:p w14:paraId="15C50F91" w14:textId="77777777" w:rsidR="0074498F" w:rsidRDefault="0094325D">
            <w:pPr>
              <w:pStyle w:val="TableParagraph"/>
              <w:spacing w:line="252" w:lineRule="exact"/>
              <w:ind w:left="107"/>
            </w:pPr>
            <w:r>
              <w:t>COVID-19</w:t>
            </w:r>
          </w:p>
          <w:p w14:paraId="15C50F92" w14:textId="77777777" w:rsidR="0074498F" w:rsidRDefault="0094325D">
            <w:pPr>
              <w:pStyle w:val="TableParagraph"/>
              <w:ind w:left="107" w:right="1097"/>
            </w:pPr>
            <w:r>
              <w:t>Vulnerable Employees</w:t>
            </w:r>
          </w:p>
        </w:tc>
        <w:tc>
          <w:tcPr>
            <w:tcW w:w="2325" w:type="dxa"/>
          </w:tcPr>
          <w:p w14:paraId="15C50F93" w14:textId="77777777" w:rsidR="0074498F" w:rsidRDefault="0094325D">
            <w:pPr>
              <w:pStyle w:val="TableParagraph"/>
              <w:spacing w:line="321" w:lineRule="exact"/>
              <w:ind w:left="367"/>
              <w:rPr>
                <w:sz w:val="28"/>
              </w:rPr>
            </w:pPr>
            <w:r>
              <w:rPr>
                <w:sz w:val="28"/>
              </w:rPr>
              <w:t>A, B, C, D, E</w:t>
            </w:r>
          </w:p>
        </w:tc>
        <w:tc>
          <w:tcPr>
            <w:tcW w:w="2325" w:type="dxa"/>
          </w:tcPr>
          <w:p w14:paraId="15C50F94" w14:textId="77777777" w:rsidR="0074498F" w:rsidRDefault="0094325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right="266"/>
            </w:pPr>
            <w:r>
              <w:t xml:space="preserve">UK </w:t>
            </w:r>
            <w:r>
              <w:rPr>
                <w:spacing w:val="-3"/>
              </w:rPr>
              <w:t xml:space="preserve">Government </w:t>
            </w:r>
            <w:r>
              <w:t>guidance being followed</w:t>
            </w:r>
          </w:p>
          <w:p w14:paraId="15C50F95" w14:textId="77777777" w:rsidR="0074498F" w:rsidRDefault="0094325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right="241" w:hanging="361"/>
            </w:pPr>
            <w:r>
              <w:t>Managers have identified certain vulnerable employees</w:t>
            </w:r>
          </w:p>
          <w:p w14:paraId="15C50F96" w14:textId="77777777" w:rsidR="0074498F" w:rsidRDefault="0094325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line="237" w:lineRule="auto"/>
              <w:ind w:right="263" w:hanging="361"/>
            </w:pPr>
            <w:r>
              <w:t>Vulnerable employees may be required to work from</w:t>
            </w:r>
            <w:r>
              <w:rPr>
                <w:spacing w:val="-4"/>
              </w:rPr>
              <w:t xml:space="preserve"> </w:t>
            </w:r>
            <w:r>
              <w:t>home</w:t>
            </w:r>
          </w:p>
          <w:p w14:paraId="15C50F97" w14:textId="77777777" w:rsidR="0074498F" w:rsidRDefault="0094325D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spacing w:before="4"/>
              <w:ind w:right="93" w:hanging="361"/>
            </w:pPr>
            <w:r>
              <w:t>Pregnant workers will be told to self- isolate or work from</w:t>
            </w:r>
            <w:r>
              <w:rPr>
                <w:spacing w:val="1"/>
              </w:rPr>
              <w:t xml:space="preserve"> </w:t>
            </w:r>
            <w:r>
              <w:t>home</w:t>
            </w:r>
          </w:p>
        </w:tc>
        <w:tc>
          <w:tcPr>
            <w:tcW w:w="2323" w:type="dxa"/>
            <w:shd w:val="clear" w:color="auto" w:fill="FFC000"/>
          </w:tcPr>
          <w:p w14:paraId="15C50F98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99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9A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9C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F9D" w14:textId="77777777" w:rsidR="0074498F" w:rsidRDefault="0074498F">
      <w:pPr>
        <w:pStyle w:val="BodyText"/>
        <w:rPr>
          <w:sz w:val="20"/>
        </w:rPr>
      </w:pPr>
    </w:p>
    <w:p w14:paraId="15C50F9E" w14:textId="77777777" w:rsidR="0074498F" w:rsidRDefault="0074498F">
      <w:pPr>
        <w:pStyle w:val="BodyText"/>
        <w:rPr>
          <w:sz w:val="20"/>
        </w:rPr>
      </w:pPr>
    </w:p>
    <w:p w14:paraId="15C50F9F" w14:textId="77777777" w:rsidR="0074498F" w:rsidRDefault="0074498F">
      <w:pPr>
        <w:pStyle w:val="BodyText"/>
        <w:rPr>
          <w:sz w:val="20"/>
        </w:rPr>
      </w:pPr>
    </w:p>
    <w:p w14:paraId="15C50FA0" w14:textId="77777777" w:rsidR="0074498F" w:rsidRDefault="0074498F">
      <w:pPr>
        <w:pStyle w:val="BodyText"/>
        <w:rPr>
          <w:sz w:val="20"/>
        </w:rPr>
      </w:pPr>
    </w:p>
    <w:p w14:paraId="15C50FA1" w14:textId="77777777" w:rsidR="0074498F" w:rsidRDefault="0074498F">
      <w:pPr>
        <w:pStyle w:val="BodyText"/>
        <w:rPr>
          <w:sz w:val="20"/>
        </w:rPr>
      </w:pPr>
    </w:p>
    <w:p w14:paraId="15C50FA2" w14:textId="77777777" w:rsidR="0074498F" w:rsidRDefault="0074498F">
      <w:pPr>
        <w:pStyle w:val="BodyText"/>
        <w:rPr>
          <w:sz w:val="20"/>
        </w:rPr>
      </w:pPr>
    </w:p>
    <w:p w14:paraId="15C50FA3" w14:textId="77777777" w:rsidR="0074498F" w:rsidRDefault="0074498F">
      <w:pPr>
        <w:pStyle w:val="BodyText"/>
        <w:rPr>
          <w:sz w:val="20"/>
        </w:rPr>
      </w:pPr>
    </w:p>
    <w:p w14:paraId="15C50FA4" w14:textId="77777777" w:rsidR="0074498F" w:rsidRDefault="0074498F">
      <w:pPr>
        <w:pStyle w:val="BodyText"/>
        <w:rPr>
          <w:sz w:val="20"/>
        </w:rPr>
      </w:pPr>
    </w:p>
    <w:p w14:paraId="15C50FA5" w14:textId="77777777" w:rsidR="0074498F" w:rsidRDefault="0074498F">
      <w:pPr>
        <w:pStyle w:val="BodyText"/>
        <w:rPr>
          <w:sz w:val="20"/>
        </w:rPr>
      </w:pPr>
    </w:p>
    <w:p w14:paraId="15C50FA6" w14:textId="77777777" w:rsidR="0074498F" w:rsidRDefault="0074498F">
      <w:pPr>
        <w:pStyle w:val="BodyText"/>
        <w:rPr>
          <w:sz w:val="20"/>
        </w:rPr>
      </w:pPr>
    </w:p>
    <w:p w14:paraId="15C50FA7" w14:textId="77777777" w:rsidR="0074498F" w:rsidRDefault="0074498F">
      <w:pPr>
        <w:pStyle w:val="BodyText"/>
        <w:rPr>
          <w:sz w:val="20"/>
        </w:rPr>
      </w:pPr>
    </w:p>
    <w:p w14:paraId="15C50FA8" w14:textId="77777777" w:rsidR="0074498F" w:rsidRDefault="0074498F">
      <w:pPr>
        <w:pStyle w:val="BodyText"/>
        <w:rPr>
          <w:sz w:val="20"/>
        </w:rPr>
      </w:pPr>
    </w:p>
    <w:p w14:paraId="15C50FA9" w14:textId="77777777" w:rsidR="0074498F" w:rsidRDefault="0074498F">
      <w:pPr>
        <w:pStyle w:val="BodyText"/>
        <w:rPr>
          <w:sz w:val="20"/>
        </w:rPr>
      </w:pPr>
    </w:p>
    <w:p w14:paraId="15C50FAA" w14:textId="77777777" w:rsidR="0074498F" w:rsidRDefault="0074498F">
      <w:pPr>
        <w:pStyle w:val="BodyText"/>
        <w:rPr>
          <w:sz w:val="20"/>
        </w:rPr>
      </w:pPr>
    </w:p>
    <w:p w14:paraId="15C50FAB" w14:textId="77777777" w:rsidR="0074498F" w:rsidRDefault="0074498F">
      <w:pPr>
        <w:pStyle w:val="BodyText"/>
        <w:rPr>
          <w:sz w:val="20"/>
        </w:rPr>
      </w:pPr>
    </w:p>
    <w:p w14:paraId="15C50FAC" w14:textId="77777777" w:rsidR="0074498F" w:rsidRDefault="0074498F">
      <w:pPr>
        <w:pStyle w:val="BodyText"/>
        <w:rPr>
          <w:sz w:val="20"/>
        </w:rPr>
      </w:pPr>
    </w:p>
    <w:p w14:paraId="15C50FAD" w14:textId="77777777" w:rsidR="0074498F" w:rsidRDefault="0074498F">
      <w:pPr>
        <w:pStyle w:val="BodyText"/>
        <w:rPr>
          <w:sz w:val="20"/>
        </w:rPr>
      </w:pPr>
    </w:p>
    <w:p w14:paraId="15C50FAE" w14:textId="77777777" w:rsidR="0074498F" w:rsidRDefault="0074498F">
      <w:pPr>
        <w:pStyle w:val="BodyText"/>
        <w:rPr>
          <w:sz w:val="20"/>
        </w:rPr>
      </w:pPr>
    </w:p>
    <w:p w14:paraId="15C50FAF" w14:textId="77777777" w:rsidR="0074498F" w:rsidRDefault="0074498F">
      <w:pPr>
        <w:pStyle w:val="BodyText"/>
        <w:spacing w:before="8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BA" w14:textId="77777777">
        <w:trPr>
          <w:trHeight w:val="4852"/>
        </w:trPr>
        <w:tc>
          <w:tcPr>
            <w:tcW w:w="2323" w:type="dxa"/>
          </w:tcPr>
          <w:p w14:paraId="15C50FB0" w14:textId="77777777" w:rsidR="0074498F" w:rsidRDefault="0094325D">
            <w:pPr>
              <w:pStyle w:val="TableParagraph"/>
              <w:ind w:left="107"/>
            </w:pPr>
            <w:r>
              <w:t>COVID-19</w:t>
            </w:r>
          </w:p>
          <w:p w14:paraId="15C50FB1" w14:textId="77777777" w:rsidR="0074498F" w:rsidRDefault="0094325D">
            <w:pPr>
              <w:pStyle w:val="TableParagraph"/>
              <w:spacing w:before="1"/>
              <w:ind w:left="107" w:right="98"/>
              <w:jc w:val="both"/>
            </w:pPr>
            <w:r>
              <w:t>Employees who have contracted COVID-19 outside of work</w:t>
            </w:r>
          </w:p>
        </w:tc>
        <w:tc>
          <w:tcPr>
            <w:tcW w:w="2325" w:type="dxa"/>
          </w:tcPr>
          <w:p w14:paraId="15C50FB2" w14:textId="77777777" w:rsidR="0074498F" w:rsidRDefault="0094325D">
            <w:pPr>
              <w:pStyle w:val="TableParagraph"/>
              <w:ind w:left="537"/>
            </w:pPr>
            <w:r>
              <w:t>A, B, C, D, E</w:t>
            </w:r>
          </w:p>
        </w:tc>
        <w:tc>
          <w:tcPr>
            <w:tcW w:w="2325" w:type="dxa"/>
          </w:tcPr>
          <w:p w14:paraId="15C50FB3" w14:textId="77777777" w:rsidR="0074498F" w:rsidRDefault="0094325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4" w:line="237" w:lineRule="auto"/>
              <w:ind w:right="266"/>
            </w:pPr>
            <w:r>
              <w:t xml:space="preserve">UK </w:t>
            </w:r>
            <w:r>
              <w:rPr>
                <w:spacing w:val="-3"/>
              </w:rPr>
              <w:t xml:space="preserve">Government </w:t>
            </w:r>
            <w:r>
              <w:t>guidance being followed</w:t>
            </w:r>
          </w:p>
          <w:p w14:paraId="15C50FB4" w14:textId="77777777" w:rsidR="0074498F" w:rsidRDefault="0094325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3"/>
              <w:ind w:right="119" w:hanging="361"/>
            </w:pPr>
            <w:r>
              <w:t>If NHS 111/online determines an employee has or possibly has COVID-19 they will be treated as off sick as per normal Pre- School</w:t>
            </w:r>
            <w:r>
              <w:rPr>
                <w:spacing w:val="-1"/>
              </w:rPr>
              <w:t xml:space="preserve"> </w:t>
            </w:r>
            <w:r>
              <w:t>policy.</w:t>
            </w:r>
          </w:p>
          <w:p w14:paraId="15C50FB5" w14:textId="77777777" w:rsidR="0074498F" w:rsidRDefault="0094325D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168" w:hanging="361"/>
            </w:pPr>
            <w:r>
              <w:t>Colleagues who have had contact with a symptomatic employee will be made aware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15C50FB6" w14:textId="77777777" w:rsidR="0074498F" w:rsidRDefault="0094325D">
            <w:pPr>
              <w:pStyle w:val="TableParagraph"/>
              <w:spacing w:line="231" w:lineRule="exact"/>
              <w:ind w:left="468"/>
            </w:pPr>
            <w:r>
              <w:t>the symptoms</w:t>
            </w:r>
          </w:p>
        </w:tc>
        <w:tc>
          <w:tcPr>
            <w:tcW w:w="2323" w:type="dxa"/>
            <w:shd w:val="clear" w:color="auto" w:fill="FFC000"/>
          </w:tcPr>
          <w:p w14:paraId="15C50FB7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B8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B9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BB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FBC" w14:textId="77777777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C6" w14:textId="77777777">
        <w:trPr>
          <w:trHeight w:val="4569"/>
        </w:trPr>
        <w:tc>
          <w:tcPr>
            <w:tcW w:w="2323" w:type="dxa"/>
          </w:tcPr>
          <w:p w14:paraId="15C50FBD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BE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BF" w14:textId="77777777" w:rsidR="0074498F" w:rsidRDefault="0094325D">
            <w:pPr>
              <w:pStyle w:val="TableParagraph"/>
              <w:spacing w:before="2"/>
              <w:ind w:left="468" w:right="100"/>
            </w:pPr>
            <w:r>
              <w:t>and advised to follow NHS</w:t>
            </w:r>
            <w:r>
              <w:rPr>
                <w:spacing w:val="-10"/>
              </w:rPr>
              <w:t xml:space="preserve"> </w:t>
            </w:r>
            <w:r>
              <w:t>online guidelines</w:t>
            </w:r>
          </w:p>
          <w:p w14:paraId="15C50FC0" w14:textId="77777777" w:rsidR="0074498F" w:rsidRDefault="0094325D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254"/>
            </w:pPr>
            <w:r>
              <w:t xml:space="preserve">Employees with COVID-19 or suspected COVID-19 will self –isolate as per </w:t>
            </w:r>
            <w:r>
              <w:rPr>
                <w:spacing w:val="-3"/>
              </w:rPr>
              <w:t xml:space="preserve">Government </w:t>
            </w:r>
            <w:r>
              <w:t>guidelines</w:t>
            </w:r>
          </w:p>
          <w:p w14:paraId="15C50FC1" w14:textId="77777777" w:rsidR="0074498F" w:rsidRDefault="0094325D">
            <w:pPr>
              <w:pStyle w:val="TableParagraph"/>
              <w:ind w:left="110" w:right="97" w:hanging="1"/>
              <w:jc w:val="center"/>
            </w:pPr>
            <w:r>
              <w:t>The workplace of employee who has contracted COVID-19 will be   decontaminated in line with Government guidelines by Pre-</w:t>
            </w:r>
          </w:p>
          <w:p w14:paraId="15C50FC2" w14:textId="77777777" w:rsidR="0074498F" w:rsidRDefault="0094325D">
            <w:pPr>
              <w:pStyle w:val="TableParagraph"/>
              <w:spacing w:line="232" w:lineRule="exact"/>
              <w:ind w:left="223" w:right="211"/>
              <w:jc w:val="center"/>
            </w:pPr>
            <w:r>
              <w:t>school cleaner</w:t>
            </w:r>
          </w:p>
        </w:tc>
        <w:tc>
          <w:tcPr>
            <w:tcW w:w="2323" w:type="dxa"/>
            <w:shd w:val="clear" w:color="auto" w:fill="FFC000"/>
          </w:tcPr>
          <w:p w14:paraId="15C50FC3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C4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C5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C7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FC8" w14:textId="77777777" w:rsidR="0074498F" w:rsidRDefault="0074498F">
      <w:pPr>
        <w:pStyle w:val="BodyText"/>
        <w:rPr>
          <w:sz w:val="20"/>
        </w:rPr>
      </w:pPr>
    </w:p>
    <w:p w14:paraId="15C50FC9" w14:textId="77777777" w:rsidR="0074498F" w:rsidRDefault="0074498F">
      <w:pPr>
        <w:pStyle w:val="BodyText"/>
        <w:rPr>
          <w:sz w:val="20"/>
        </w:rPr>
      </w:pPr>
    </w:p>
    <w:p w14:paraId="15C50FCA" w14:textId="77777777" w:rsidR="0074498F" w:rsidRDefault="0074498F">
      <w:pPr>
        <w:pStyle w:val="BodyText"/>
        <w:rPr>
          <w:sz w:val="20"/>
        </w:rPr>
      </w:pPr>
    </w:p>
    <w:p w14:paraId="15C50FCB" w14:textId="77777777" w:rsidR="0074498F" w:rsidRDefault="0074498F">
      <w:pPr>
        <w:pStyle w:val="BodyText"/>
        <w:rPr>
          <w:sz w:val="20"/>
        </w:rPr>
      </w:pPr>
    </w:p>
    <w:p w14:paraId="15C50FCC" w14:textId="77777777" w:rsidR="0074498F" w:rsidRDefault="0074498F">
      <w:pPr>
        <w:pStyle w:val="BodyText"/>
        <w:rPr>
          <w:sz w:val="20"/>
        </w:rPr>
      </w:pPr>
    </w:p>
    <w:p w14:paraId="15C50FCD" w14:textId="77777777" w:rsidR="0074498F" w:rsidRDefault="0074498F">
      <w:pPr>
        <w:pStyle w:val="BodyText"/>
        <w:rPr>
          <w:sz w:val="20"/>
        </w:rPr>
      </w:pPr>
    </w:p>
    <w:p w14:paraId="15C50FCE" w14:textId="77777777" w:rsidR="0074498F" w:rsidRDefault="0074498F">
      <w:pPr>
        <w:pStyle w:val="BodyText"/>
        <w:rPr>
          <w:sz w:val="20"/>
        </w:rPr>
      </w:pPr>
    </w:p>
    <w:p w14:paraId="15C50FCF" w14:textId="77777777" w:rsidR="0074498F" w:rsidRDefault="0074498F">
      <w:pPr>
        <w:pStyle w:val="BodyText"/>
        <w:rPr>
          <w:sz w:val="20"/>
        </w:rPr>
      </w:pPr>
    </w:p>
    <w:p w14:paraId="15C50FD0" w14:textId="77777777" w:rsidR="0074498F" w:rsidRDefault="0074498F">
      <w:pPr>
        <w:pStyle w:val="BodyText"/>
        <w:rPr>
          <w:sz w:val="20"/>
        </w:rPr>
      </w:pPr>
    </w:p>
    <w:p w14:paraId="15C50FD1" w14:textId="77777777" w:rsidR="0074498F" w:rsidRDefault="0074498F">
      <w:pPr>
        <w:pStyle w:val="BodyText"/>
        <w:rPr>
          <w:sz w:val="20"/>
        </w:rPr>
      </w:pPr>
    </w:p>
    <w:p w14:paraId="15C50FD2" w14:textId="77777777" w:rsidR="0074498F" w:rsidRDefault="0074498F">
      <w:pPr>
        <w:pStyle w:val="BodyText"/>
        <w:rPr>
          <w:sz w:val="20"/>
        </w:rPr>
      </w:pPr>
    </w:p>
    <w:p w14:paraId="15C50FD3" w14:textId="77777777" w:rsidR="0074498F" w:rsidRDefault="0074498F">
      <w:pPr>
        <w:pStyle w:val="BodyText"/>
        <w:rPr>
          <w:sz w:val="20"/>
        </w:rPr>
      </w:pPr>
    </w:p>
    <w:p w14:paraId="15C50FD4" w14:textId="77777777" w:rsidR="0074498F" w:rsidRDefault="0074498F">
      <w:pPr>
        <w:pStyle w:val="BodyText"/>
        <w:rPr>
          <w:sz w:val="20"/>
        </w:rPr>
      </w:pPr>
    </w:p>
    <w:p w14:paraId="15C50FD5" w14:textId="77777777" w:rsidR="0074498F" w:rsidRDefault="0074498F">
      <w:pPr>
        <w:pStyle w:val="BodyText"/>
        <w:rPr>
          <w:sz w:val="20"/>
        </w:rPr>
      </w:pPr>
    </w:p>
    <w:p w14:paraId="15C50FD6" w14:textId="77777777" w:rsidR="0074498F" w:rsidRDefault="0074498F">
      <w:pPr>
        <w:pStyle w:val="BodyText"/>
        <w:rPr>
          <w:sz w:val="20"/>
        </w:rPr>
      </w:pPr>
    </w:p>
    <w:p w14:paraId="15C50FD7" w14:textId="77777777" w:rsidR="0074498F" w:rsidRDefault="0074498F">
      <w:pPr>
        <w:pStyle w:val="BodyText"/>
        <w:rPr>
          <w:sz w:val="20"/>
        </w:rPr>
      </w:pPr>
    </w:p>
    <w:p w14:paraId="15C50FD8" w14:textId="77777777" w:rsidR="0074498F" w:rsidRDefault="0074498F">
      <w:pPr>
        <w:pStyle w:val="BodyText"/>
        <w:rPr>
          <w:sz w:val="20"/>
        </w:rPr>
      </w:pPr>
    </w:p>
    <w:p w14:paraId="15C50FD9" w14:textId="77777777" w:rsidR="0074498F" w:rsidRDefault="0074498F">
      <w:pPr>
        <w:pStyle w:val="BodyText"/>
        <w:rPr>
          <w:sz w:val="20"/>
        </w:rPr>
      </w:pPr>
    </w:p>
    <w:p w14:paraId="15C50FDA" w14:textId="77777777" w:rsidR="0074498F" w:rsidRDefault="0074498F">
      <w:pPr>
        <w:pStyle w:val="BodyText"/>
        <w:spacing w:before="8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E6" w14:textId="77777777">
        <w:trPr>
          <w:trHeight w:val="4806"/>
        </w:trPr>
        <w:tc>
          <w:tcPr>
            <w:tcW w:w="2323" w:type="dxa"/>
          </w:tcPr>
          <w:p w14:paraId="15C50FDB" w14:textId="77777777" w:rsidR="0074498F" w:rsidRDefault="0094325D">
            <w:pPr>
              <w:pStyle w:val="TableParagraph"/>
              <w:ind w:left="107"/>
            </w:pPr>
            <w:r>
              <w:t>COVID-19</w:t>
            </w:r>
          </w:p>
          <w:p w14:paraId="15C50FDC" w14:textId="77777777" w:rsidR="0074498F" w:rsidRDefault="0094325D">
            <w:pPr>
              <w:pStyle w:val="TableParagraph"/>
              <w:spacing w:before="1"/>
              <w:ind w:left="107" w:right="229"/>
            </w:pPr>
            <w:r>
              <w:t>Symptomatic or exposed employees remaining in workplace</w:t>
            </w:r>
          </w:p>
        </w:tc>
        <w:tc>
          <w:tcPr>
            <w:tcW w:w="2325" w:type="dxa"/>
          </w:tcPr>
          <w:p w14:paraId="15C50FDD" w14:textId="77777777" w:rsidR="0074498F" w:rsidRDefault="0094325D">
            <w:pPr>
              <w:pStyle w:val="TableParagraph"/>
              <w:ind w:left="537"/>
            </w:pPr>
            <w:r>
              <w:t>A, B, C, D, E</w:t>
            </w:r>
          </w:p>
        </w:tc>
        <w:tc>
          <w:tcPr>
            <w:tcW w:w="2325" w:type="dxa"/>
          </w:tcPr>
          <w:p w14:paraId="15C50FDE" w14:textId="77777777" w:rsidR="0074498F" w:rsidRDefault="0094325D">
            <w:pPr>
              <w:pStyle w:val="TableParagraph"/>
              <w:ind w:left="220" w:right="211"/>
              <w:jc w:val="center"/>
            </w:pPr>
            <w:r>
              <w:t>•UK Government guidance being followed</w:t>
            </w:r>
          </w:p>
          <w:p w14:paraId="15C50FDF" w14:textId="77777777" w:rsidR="0074498F" w:rsidRDefault="0094325D">
            <w:pPr>
              <w:pStyle w:val="TableParagraph"/>
              <w:ind w:left="348" w:right="337" w:firstLine="2"/>
              <w:jc w:val="center"/>
            </w:pPr>
            <w:r>
              <w:t>•Employees are advised to</w:t>
            </w:r>
            <w:r>
              <w:rPr>
                <w:spacing w:val="-8"/>
              </w:rPr>
              <w:t xml:space="preserve"> </w:t>
            </w:r>
            <w:r>
              <w:t>follow NHS Guidance online</w:t>
            </w:r>
          </w:p>
          <w:p w14:paraId="15C50FE0" w14:textId="77777777" w:rsidR="0074498F" w:rsidRDefault="0094325D">
            <w:pPr>
              <w:pStyle w:val="TableParagraph"/>
              <w:ind w:left="293" w:right="282" w:firstLine="2"/>
              <w:jc w:val="center"/>
            </w:pPr>
            <w:r>
              <w:t>•Symptomatic employees will</w:t>
            </w:r>
            <w:r>
              <w:rPr>
                <w:spacing w:val="-9"/>
              </w:rPr>
              <w:t xml:space="preserve"> </w:t>
            </w:r>
            <w:r>
              <w:t>be instructed to go home</w:t>
            </w:r>
          </w:p>
          <w:p w14:paraId="15C50FE1" w14:textId="77777777" w:rsidR="0074498F" w:rsidRDefault="0094325D">
            <w:pPr>
              <w:pStyle w:val="TableParagraph"/>
              <w:spacing w:before="1"/>
              <w:ind w:left="221" w:right="211"/>
              <w:jc w:val="center"/>
            </w:pPr>
            <w:r>
              <w:t>•Colleagues who have had contact with a symptomatic employee will be made aware of the symptoms and advised to follow</w:t>
            </w:r>
          </w:p>
          <w:p w14:paraId="15C50FE2" w14:textId="77777777" w:rsidR="0074498F" w:rsidRDefault="0094325D">
            <w:pPr>
              <w:pStyle w:val="TableParagraph"/>
              <w:spacing w:line="232" w:lineRule="exact"/>
              <w:ind w:left="109" w:right="98"/>
              <w:jc w:val="center"/>
            </w:pPr>
            <w:r>
              <w:t>NHS online guidance</w:t>
            </w:r>
          </w:p>
        </w:tc>
        <w:tc>
          <w:tcPr>
            <w:tcW w:w="2323" w:type="dxa"/>
            <w:shd w:val="clear" w:color="auto" w:fill="FFC000"/>
          </w:tcPr>
          <w:p w14:paraId="15C50FE3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E4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E5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E7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0FE8" w14:textId="77777777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0FF0" w14:textId="77777777">
        <w:trPr>
          <w:trHeight w:val="1773"/>
        </w:trPr>
        <w:tc>
          <w:tcPr>
            <w:tcW w:w="2323" w:type="dxa"/>
          </w:tcPr>
          <w:p w14:paraId="15C50FE9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EA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EB" w14:textId="77777777" w:rsidR="0074498F" w:rsidRDefault="0094325D">
            <w:pPr>
              <w:pStyle w:val="TableParagraph"/>
              <w:spacing w:before="2"/>
              <w:ind w:left="226" w:right="211"/>
              <w:jc w:val="center"/>
            </w:pPr>
            <w:r>
              <w:t>•The workplace will be decontaminated following Government guidance</w:t>
            </w:r>
          </w:p>
          <w:p w14:paraId="15C50FEC" w14:textId="77777777" w:rsidR="0074498F" w:rsidRDefault="0094325D">
            <w:pPr>
              <w:pStyle w:val="TableParagraph"/>
              <w:spacing w:before="5" w:line="252" w:lineRule="exact"/>
              <w:ind w:left="228" w:right="212" w:hanging="3"/>
              <w:jc w:val="center"/>
            </w:pPr>
            <w:r>
              <w:t>•Some staff will be working from home</w:t>
            </w:r>
          </w:p>
        </w:tc>
        <w:tc>
          <w:tcPr>
            <w:tcW w:w="2323" w:type="dxa"/>
            <w:shd w:val="clear" w:color="auto" w:fill="FFC000"/>
          </w:tcPr>
          <w:p w14:paraId="15C50FED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EE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0FEF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0FF1" w14:textId="77777777" w:rsidR="0074498F" w:rsidRDefault="0074498F">
      <w:pPr>
        <w:pStyle w:val="BodyText"/>
        <w:rPr>
          <w:sz w:val="20"/>
        </w:rPr>
      </w:pPr>
    </w:p>
    <w:p w14:paraId="15C50FF2" w14:textId="77777777" w:rsidR="0074498F" w:rsidRDefault="0074498F">
      <w:pPr>
        <w:pStyle w:val="BodyText"/>
        <w:rPr>
          <w:sz w:val="20"/>
        </w:rPr>
      </w:pPr>
    </w:p>
    <w:p w14:paraId="15C50FF3" w14:textId="77777777" w:rsidR="0074498F" w:rsidRDefault="0074498F">
      <w:pPr>
        <w:pStyle w:val="BodyText"/>
        <w:rPr>
          <w:sz w:val="20"/>
        </w:rPr>
      </w:pPr>
    </w:p>
    <w:p w14:paraId="15C50FF4" w14:textId="77777777" w:rsidR="0074498F" w:rsidRDefault="0074498F">
      <w:pPr>
        <w:pStyle w:val="BodyText"/>
        <w:rPr>
          <w:sz w:val="20"/>
        </w:rPr>
      </w:pPr>
    </w:p>
    <w:p w14:paraId="15C50FF5" w14:textId="77777777" w:rsidR="0074498F" w:rsidRDefault="0074498F">
      <w:pPr>
        <w:pStyle w:val="BodyText"/>
        <w:rPr>
          <w:sz w:val="20"/>
        </w:rPr>
      </w:pPr>
    </w:p>
    <w:p w14:paraId="15C50FF6" w14:textId="77777777" w:rsidR="0074498F" w:rsidRDefault="0074498F">
      <w:pPr>
        <w:pStyle w:val="BodyText"/>
        <w:rPr>
          <w:sz w:val="20"/>
        </w:rPr>
      </w:pPr>
    </w:p>
    <w:p w14:paraId="15C50FF7" w14:textId="77777777" w:rsidR="0074498F" w:rsidRDefault="0074498F">
      <w:pPr>
        <w:pStyle w:val="BodyText"/>
        <w:rPr>
          <w:sz w:val="20"/>
        </w:rPr>
      </w:pPr>
    </w:p>
    <w:p w14:paraId="15C50FF8" w14:textId="77777777" w:rsidR="0074498F" w:rsidRDefault="0074498F">
      <w:pPr>
        <w:pStyle w:val="BodyText"/>
        <w:rPr>
          <w:sz w:val="20"/>
        </w:rPr>
      </w:pPr>
    </w:p>
    <w:p w14:paraId="15C50FF9" w14:textId="77777777" w:rsidR="0074498F" w:rsidRDefault="0074498F">
      <w:pPr>
        <w:pStyle w:val="BodyText"/>
        <w:rPr>
          <w:sz w:val="20"/>
        </w:rPr>
      </w:pPr>
    </w:p>
    <w:p w14:paraId="15C50FFA" w14:textId="77777777" w:rsidR="0074498F" w:rsidRDefault="0074498F">
      <w:pPr>
        <w:pStyle w:val="BodyText"/>
        <w:rPr>
          <w:sz w:val="20"/>
        </w:rPr>
      </w:pPr>
    </w:p>
    <w:p w14:paraId="15C50FFB" w14:textId="77777777" w:rsidR="0074498F" w:rsidRDefault="0074498F">
      <w:pPr>
        <w:pStyle w:val="BodyText"/>
        <w:spacing w:before="7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1006" w14:textId="77777777">
        <w:trPr>
          <w:trHeight w:val="4598"/>
        </w:trPr>
        <w:tc>
          <w:tcPr>
            <w:tcW w:w="2323" w:type="dxa"/>
          </w:tcPr>
          <w:p w14:paraId="15C50FFC" w14:textId="77777777" w:rsidR="0074498F" w:rsidRDefault="0094325D">
            <w:pPr>
              <w:pStyle w:val="TableParagraph"/>
              <w:spacing w:line="252" w:lineRule="exact"/>
              <w:ind w:left="107"/>
            </w:pPr>
            <w:r>
              <w:t>COVID-19</w:t>
            </w:r>
          </w:p>
          <w:p w14:paraId="15C50FFD" w14:textId="77777777" w:rsidR="0074498F" w:rsidRDefault="0094325D">
            <w:pPr>
              <w:pStyle w:val="TableParagraph"/>
              <w:ind w:left="107" w:right="510"/>
            </w:pPr>
            <w:r>
              <w:t>Self isolation and wellbeing</w:t>
            </w:r>
          </w:p>
        </w:tc>
        <w:tc>
          <w:tcPr>
            <w:tcW w:w="2325" w:type="dxa"/>
          </w:tcPr>
          <w:p w14:paraId="15C50FFE" w14:textId="77777777" w:rsidR="0074498F" w:rsidRDefault="0094325D">
            <w:pPr>
              <w:pStyle w:val="TableParagraph"/>
              <w:spacing w:line="321" w:lineRule="exact"/>
              <w:ind w:left="523"/>
              <w:rPr>
                <w:sz w:val="28"/>
              </w:rPr>
            </w:pPr>
            <w:r>
              <w:rPr>
                <w:sz w:val="28"/>
              </w:rPr>
              <w:t>A B C D E</w:t>
            </w:r>
          </w:p>
        </w:tc>
        <w:tc>
          <w:tcPr>
            <w:tcW w:w="2325" w:type="dxa"/>
          </w:tcPr>
          <w:p w14:paraId="15C50FFF" w14:textId="77777777" w:rsidR="0074498F" w:rsidRDefault="0094325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4" w:line="237" w:lineRule="auto"/>
              <w:ind w:right="266"/>
            </w:pPr>
            <w:r>
              <w:t xml:space="preserve">UK </w:t>
            </w:r>
            <w:r>
              <w:rPr>
                <w:spacing w:val="-3"/>
              </w:rPr>
              <w:t xml:space="preserve">Government </w:t>
            </w:r>
            <w:r>
              <w:t>guidance being followed</w:t>
            </w:r>
          </w:p>
          <w:p w14:paraId="15C51000" w14:textId="77777777" w:rsidR="0074498F" w:rsidRDefault="0094325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3"/>
              <w:ind w:right="180"/>
            </w:pPr>
            <w:r>
              <w:t>NHS 111 online provides advice on when to self- isolate and access to an online interactive and personal checklist (</w:t>
            </w:r>
            <w:hyperlink r:id="rId9">
              <w:r>
                <w:rPr>
                  <w:u w:val="single"/>
                </w:rPr>
                <w:t>Stay at</w:t>
              </w:r>
            </w:hyperlink>
            <w:hyperlink r:id="rId10">
              <w:r>
                <w:rPr>
                  <w:u w:val="single"/>
                </w:rPr>
                <w:t xml:space="preserve"> Home</w:t>
              </w:r>
              <w:r>
                <w:rPr>
                  <w:spacing w:val="-1"/>
                  <w:u w:val="single"/>
                </w:rPr>
                <w:t xml:space="preserve"> </w:t>
              </w:r>
              <w:r>
                <w:rPr>
                  <w:u w:val="single"/>
                </w:rPr>
                <w:t>Advice</w:t>
              </w:r>
            </w:hyperlink>
            <w:r>
              <w:t>)</w:t>
            </w:r>
          </w:p>
          <w:p w14:paraId="15C51001" w14:textId="77777777" w:rsidR="0074498F" w:rsidRDefault="0094325D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right="238" w:hanging="361"/>
            </w:pPr>
            <w:r>
              <w:t>Managers are to ensure that all employees now required to work from home</w:t>
            </w:r>
            <w:r>
              <w:rPr>
                <w:spacing w:val="-2"/>
              </w:rPr>
              <w:t xml:space="preserve"> </w:t>
            </w:r>
            <w:r>
              <w:t>have</w:t>
            </w:r>
          </w:p>
          <w:p w14:paraId="15C51002" w14:textId="77777777" w:rsidR="0074498F" w:rsidRDefault="0094325D">
            <w:pPr>
              <w:pStyle w:val="TableParagraph"/>
              <w:spacing w:line="230" w:lineRule="exact"/>
              <w:ind w:left="468"/>
            </w:pPr>
            <w:r>
              <w:t>the necessary</w:t>
            </w:r>
          </w:p>
        </w:tc>
        <w:tc>
          <w:tcPr>
            <w:tcW w:w="2323" w:type="dxa"/>
            <w:shd w:val="clear" w:color="auto" w:fill="FFC000"/>
          </w:tcPr>
          <w:p w14:paraId="15C51003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04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05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1007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1008" w14:textId="77777777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1011" w14:textId="77777777">
        <w:trPr>
          <w:trHeight w:val="2783"/>
        </w:trPr>
        <w:tc>
          <w:tcPr>
            <w:tcW w:w="2323" w:type="dxa"/>
          </w:tcPr>
          <w:p w14:paraId="15C51009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0A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0B" w14:textId="77777777" w:rsidR="0074498F" w:rsidRDefault="0094325D">
            <w:pPr>
              <w:pStyle w:val="TableParagraph"/>
              <w:spacing w:before="2"/>
              <w:ind w:left="423" w:right="249" w:firstLine="45"/>
            </w:pPr>
            <w:r>
              <w:t>equipment to do their jobs safely. Managers &amp; Colleagues are</w:t>
            </w:r>
          </w:p>
          <w:p w14:paraId="15C5100C" w14:textId="77777777" w:rsidR="0074498F" w:rsidRDefault="0094325D">
            <w:pPr>
              <w:pStyle w:val="TableParagraph"/>
              <w:ind w:left="154" w:right="139" w:firstLine="1"/>
              <w:jc w:val="center"/>
            </w:pPr>
            <w:r>
              <w:t>advised to keep in regular contact with home workers with regular individual, team calls or by Group Messenger or</w:t>
            </w:r>
          </w:p>
          <w:p w14:paraId="15C5100D" w14:textId="77777777" w:rsidR="0074498F" w:rsidRDefault="0094325D">
            <w:pPr>
              <w:pStyle w:val="TableParagraph"/>
              <w:spacing w:line="232" w:lineRule="exact"/>
              <w:ind w:left="221" w:right="211"/>
              <w:jc w:val="center"/>
            </w:pPr>
            <w:r>
              <w:t>Skype/Zoom etc</w:t>
            </w:r>
          </w:p>
        </w:tc>
        <w:tc>
          <w:tcPr>
            <w:tcW w:w="2323" w:type="dxa"/>
            <w:shd w:val="clear" w:color="auto" w:fill="FFC000"/>
          </w:tcPr>
          <w:p w14:paraId="15C5100E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0F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10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1012" w14:textId="77777777" w:rsidR="0074498F" w:rsidRDefault="0074498F">
      <w:pPr>
        <w:pStyle w:val="BodyText"/>
        <w:rPr>
          <w:sz w:val="20"/>
        </w:rPr>
      </w:pPr>
    </w:p>
    <w:p w14:paraId="15C51013" w14:textId="77777777" w:rsidR="0074498F" w:rsidRDefault="0074498F">
      <w:pPr>
        <w:pStyle w:val="BodyText"/>
        <w:rPr>
          <w:sz w:val="20"/>
        </w:rPr>
      </w:pPr>
    </w:p>
    <w:p w14:paraId="15C51014" w14:textId="77777777" w:rsidR="0074498F" w:rsidRDefault="0074498F">
      <w:pPr>
        <w:pStyle w:val="BodyText"/>
        <w:rPr>
          <w:sz w:val="20"/>
        </w:rPr>
      </w:pPr>
    </w:p>
    <w:p w14:paraId="15C51015" w14:textId="77777777" w:rsidR="0074498F" w:rsidRDefault="0074498F">
      <w:pPr>
        <w:pStyle w:val="BodyText"/>
        <w:rPr>
          <w:sz w:val="20"/>
        </w:rPr>
      </w:pPr>
    </w:p>
    <w:p w14:paraId="15C51016" w14:textId="77777777" w:rsidR="0074498F" w:rsidRDefault="0074498F">
      <w:pPr>
        <w:pStyle w:val="BodyText"/>
        <w:rPr>
          <w:sz w:val="20"/>
        </w:rPr>
      </w:pPr>
    </w:p>
    <w:p w14:paraId="15C51017" w14:textId="77777777" w:rsidR="0074498F" w:rsidRDefault="0074498F">
      <w:pPr>
        <w:pStyle w:val="BodyText"/>
        <w:rPr>
          <w:sz w:val="20"/>
        </w:rPr>
      </w:pPr>
    </w:p>
    <w:p w14:paraId="15C51018" w14:textId="77777777" w:rsidR="0074498F" w:rsidRDefault="0074498F">
      <w:pPr>
        <w:pStyle w:val="BodyText"/>
        <w:spacing w:before="6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1024" w14:textId="77777777">
        <w:trPr>
          <w:trHeight w:val="4300"/>
        </w:trPr>
        <w:tc>
          <w:tcPr>
            <w:tcW w:w="2323" w:type="dxa"/>
          </w:tcPr>
          <w:p w14:paraId="15C51019" w14:textId="77777777" w:rsidR="0074498F" w:rsidRDefault="0094325D">
            <w:pPr>
              <w:pStyle w:val="TableParagraph"/>
              <w:spacing w:line="252" w:lineRule="exact"/>
              <w:ind w:left="107"/>
            </w:pPr>
            <w:r>
              <w:t>COVID-19</w:t>
            </w:r>
          </w:p>
          <w:p w14:paraId="15C5101A" w14:textId="77777777" w:rsidR="0074498F" w:rsidRDefault="0094325D">
            <w:pPr>
              <w:pStyle w:val="TableParagraph"/>
              <w:spacing w:line="252" w:lineRule="exact"/>
              <w:ind w:left="107"/>
            </w:pPr>
            <w:r>
              <w:t>Travel</w:t>
            </w:r>
          </w:p>
        </w:tc>
        <w:tc>
          <w:tcPr>
            <w:tcW w:w="2325" w:type="dxa"/>
          </w:tcPr>
          <w:p w14:paraId="15C5101B" w14:textId="77777777" w:rsidR="0074498F" w:rsidRDefault="0094325D">
            <w:pPr>
              <w:pStyle w:val="TableParagraph"/>
              <w:ind w:left="108"/>
            </w:pPr>
            <w:r>
              <w:t>A B C D E</w:t>
            </w:r>
          </w:p>
        </w:tc>
        <w:tc>
          <w:tcPr>
            <w:tcW w:w="2325" w:type="dxa"/>
          </w:tcPr>
          <w:p w14:paraId="15C5101C" w14:textId="77777777" w:rsidR="0074498F" w:rsidRDefault="0094325D">
            <w:pPr>
              <w:pStyle w:val="TableParagraph"/>
              <w:ind w:left="108" w:right="532"/>
            </w:pPr>
            <w:r>
              <w:t>•UK Government guidance being followed</w:t>
            </w:r>
          </w:p>
          <w:p w14:paraId="15C5101D" w14:textId="77777777" w:rsidR="0074498F" w:rsidRDefault="0094325D">
            <w:pPr>
              <w:pStyle w:val="TableParagraph"/>
              <w:ind w:left="108" w:right="129"/>
            </w:pPr>
            <w:r>
              <w:t>•Currently there is no foreign travel across the UK but the FCO provides foreign travel advice for travellers</w:t>
            </w:r>
          </w:p>
          <w:p w14:paraId="15C5101E" w14:textId="77777777" w:rsidR="0074498F" w:rsidRDefault="0094325D">
            <w:pPr>
              <w:pStyle w:val="TableParagraph"/>
              <w:ind w:left="108" w:right="365"/>
            </w:pPr>
            <w:r>
              <w:t>•Employees are advised to limit the use of public transport</w:t>
            </w:r>
          </w:p>
          <w:p w14:paraId="15C5101F" w14:textId="77777777" w:rsidR="0074498F" w:rsidRDefault="0094325D">
            <w:pPr>
              <w:pStyle w:val="TableParagraph"/>
              <w:ind w:left="108" w:right="553"/>
              <w:jc w:val="both"/>
            </w:pPr>
            <w:r>
              <w:t>•Employees are advised to keep Social distancing</w:t>
            </w:r>
          </w:p>
          <w:p w14:paraId="15C51020" w14:textId="77777777" w:rsidR="0074498F" w:rsidRDefault="0094325D">
            <w:pPr>
              <w:pStyle w:val="TableParagraph"/>
              <w:spacing w:line="234" w:lineRule="exact"/>
              <w:ind w:left="108"/>
              <w:jc w:val="both"/>
            </w:pPr>
            <w:r>
              <w:t>whilst traveling</w:t>
            </w:r>
          </w:p>
        </w:tc>
        <w:tc>
          <w:tcPr>
            <w:tcW w:w="2323" w:type="dxa"/>
            <w:shd w:val="clear" w:color="auto" w:fill="FFC000"/>
          </w:tcPr>
          <w:p w14:paraId="15C51021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22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23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1025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1026" w14:textId="77777777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102E" w14:textId="77777777">
        <w:trPr>
          <w:trHeight w:val="3796"/>
        </w:trPr>
        <w:tc>
          <w:tcPr>
            <w:tcW w:w="2323" w:type="dxa"/>
          </w:tcPr>
          <w:p w14:paraId="15C51027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28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29" w14:textId="77777777" w:rsidR="0074498F" w:rsidRDefault="0094325D">
            <w:pPr>
              <w:pStyle w:val="TableParagraph"/>
              <w:spacing w:before="2"/>
              <w:ind w:left="108" w:right="147"/>
            </w:pPr>
            <w:r>
              <w:t>Employees advised not to travel unless absolutely necessary. If you do travel you will be required to self isolate at home for 14 days on return – on unpaid leave parents that choose to take their children abroad will be required not to return to preschool for</w:t>
            </w:r>
            <w:r>
              <w:rPr>
                <w:spacing w:val="-6"/>
              </w:rPr>
              <w:t xml:space="preserve"> </w:t>
            </w:r>
            <w:r>
              <w:t>14</w:t>
            </w:r>
          </w:p>
          <w:p w14:paraId="15C5102A" w14:textId="77777777" w:rsidR="0074498F" w:rsidRDefault="0094325D">
            <w:pPr>
              <w:pStyle w:val="TableParagraph"/>
              <w:spacing w:line="232" w:lineRule="exact"/>
              <w:ind w:left="108"/>
            </w:pPr>
            <w:r>
              <w:t>days from return</w:t>
            </w:r>
          </w:p>
        </w:tc>
        <w:tc>
          <w:tcPr>
            <w:tcW w:w="2323" w:type="dxa"/>
            <w:shd w:val="clear" w:color="auto" w:fill="FFC000"/>
          </w:tcPr>
          <w:p w14:paraId="15C5102B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2C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2D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102F" w14:textId="77777777" w:rsidR="0074498F" w:rsidRDefault="0074498F">
      <w:pPr>
        <w:pStyle w:val="BodyText"/>
        <w:rPr>
          <w:sz w:val="20"/>
        </w:rPr>
      </w:pPr>
    </w:p>
    <w:p w14:paraId="15C51030" w14:textId="77777777" w:rsidR="0074498F" w:rsidRDefault="0074498F">
      <w:pPr>
        <w:pStyle w:val="BodyText"/>
        <w:rPr>
          <w:sz w:val="20"/>
        </w:rPr>
      </w:pPr>
    </w:p>
    <w:p w14:paraId="15C51031" w14:textId="77777777" w:rsidR="0074498F" w:rsidRDefault="0074498F">
      <w:pPr>
        <w:pStyle w:val="BodyText"/>
        <w:rPr>
          <w:sz w:val="20"/>
        </w:rPr>
      </w:pPr>
    </w:p>
    <w:p w14:paraId="15C51032" w14:textId="77777777" w:rsidR="0074498F" w:rsidRDefault="0074498F">
      <w:pPr>
        <w:pStyle w:val="BodyText"/>
        <w:rPr>
          <w:sz w:val="20"/>
        </w:rPr>
      </w:pPr>
    </w:p>
    <w:p w14:paraId="15C51033" w14:textId="77777777" w:rsidR="0074498F" w:rsidRDefault="0074498F">
      <w:pPr>
        <w:pStyle w:val="BodyText"/>
        <w:rPr>
          <w:sz w:val="20"/>
        </w:rPr>
      </w:pPr>
    </w:p>
    <w:p w14:paraId="15C51034" w14:textId="77777777" w:rsidR="0074498F" w:rsidRDefault="0074498F">
      <w:pPr>
        <w:pStyle w:val="BodyText"/>
        <w:rPr>
          <w:sz w:val="20"/>
        </w:rPr>
      </w:pPr>
    </w:p>
    <w:p w14:paraId="15C51035" w14:textId="77777777" w:rsidR="0074498F" w:rsidRDefault="0074498F">
      <w:pPr>
        <w:pStyle w:val="BodyText"/>
        <w:rPr>
          <w:sz w:val="20"/>
        </w:rPr>
      </w:pPr>
    </w:p>
    <w:p w14:paraId="15C51036" w14:textId="77777777" w:rsidR="0074498F" w:rsidRDefault="0074498F">
      <w:pPr>
        <w:pStyle w:val="BodyText"/>
        <w:rPr>
          <w:sz w:val="20"/>
        </w:rPr>
      </w:pPr>
    </w:p>
    <w:p w14:paraId="15C51037" w14:textId="77777777" w:rsidR="0074498F" w:rsidRDefault="0074498F">
      <w:pPr>
        <w:pStyle w:val="BodyText"/>
        <w:rPr>
          <w:sz w:val="20"/>
        </w:rPr>
      </w:pPr>
    </w:p>
    <w:p w14:paraId="15C51038" w14:textId="77777777" w:rsidR="0074498F" w:rsidRDefault="0074498F">
      <w:pPr>
        <w:pStyle w:val="BodyText"/>
        <w:rPr>
          <w:sz w:val="20"/>
        </w:rPr>
      </w:pPr>
    </w:p>
    <w:p w14:paraId="15C51039" w14:textId="77777777" w:rsidR="0074498F" w:rsidRDefault="0074498F">
      <w:pPr>
        <w:pStyle w:val="BodyText"/>
        <w:spacing w:before="7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1041" w14:textId="77777777">
        <w:trPr>
          <w:trHeight w:val="1348"/>
        </w:trPr>
        <w:tc>
          <w:tcPr>
            <w:tcW w:w="2323" w:type="dxa"/>
          </w:tcPr>
          <w:p w14:paraId="15C5103A" w14:textId="77777777" w:rsidR="0074498F" w:rsidRDefault="0094325D">
            <w:pPr>
              <w:pStyle w:val="TableParagraph"/>
              <w:ind w:left="107"/>
            </w:pPr>
            <w:r>
              <w:t>COVID-19</w:t>
            </w:r>
          </w:p>
          <w:p w14:paraId="15C5103B" w14:textId="77777777" w:rsidR="0074498F" w:rsidRDefault="0094325D">
            <w:pPr>
              <w:pStyle w:val="TableParagraph"/>
              <w:spacing w:before="1"/>
              <w:ind w:left="107" w:right="144"/>
            </w:pPr>
            <w:r>
              <w:t>Visiting other sites or home visits</w:t>
            </w:r>
          </w:p>
        </w:tc>
        <w:tc>
          <w:tcPr>
            <w:tcW w:w="2325" w:type="dxa"/>
          </w:tcPr>
          <w:p w14:paraId="15C5103C" w14:textId="77777777" w:rsidR="0074498F" w:rsidRDefault="0094325D">
            <w:pPr>
              <w:pStyle w:val="TableParagraph"/>
              <w:spacing w:line="321" w:lineRule="exact"/>
              <w:ind w:left="468"/>
              <w:rPr>
                <w:sz w:val="28"/>
              </w:rPr>
            </w:pPr>
            <w:r>
              <w:rPr>
                <w:sz w:val="28"/>
              </w:rPr>
              <w:t>A D</w:t>
            </w:r>
          </w:p>
        </w:tc>
        <w:tc>
          <w:tcPr>
            <w:tcW w:w="2325" w:type="dxa"/>
          </w:tcPr>
          <w:p w14:paraId="15C5103D" w14:textId="77777777" w:rsidR="0074498F" w:rsidRDefault="0094325D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"/>
              <w:ind w:right="242"/>
            </w:pPr>
            <w:r>
              <w:t>All visits to other sites such as training courses have</w:t>
            </w:r>
            <w:r>
              <w:rPr>
                <w:spacing w:val="-1"/>
              </w:rPr>
              <w:t xml:space="preserve"> </w:t>
            </w:r>
            <w:r>
              <w:t>ceased</w:t>
            </w:r>
          </w:p>
        </w:tc>
        <w:tc>
          <w:tcPr>
            <w:tcW w:w="2323" w:type="dxa"/>
            <w:shd w:val="clear" w:color="auto" w:fill="E1EED9"/>
          </w:tcPr>
          <w:p w14:paraId="15C5103E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3F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40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  <w:tr w:rsidR="0074498F" w14:paraId="15C51049" w14:textId="77777777">
        <w:trPr>
          <w:trHeight w:val="774"/>
        </w:trPr>
        <w:tc>
          <w:tcPr>
            <w:tcW w:w="2323" w:type="dxa"/>
          </w:tcPr>
          <w:p w14:paraId="15C51042" w14:textId="77777777" w:rsidR="0074498F" w:rsidRDefault="0094325D">
            <w:pPr>
              <w:pStyle w:val="TableParagraph"/>
              <w:ind w:left="107"/>
            </w:pPr>
            <w:r>
              <w:t>COVID-19</w:t>
            </w:r>
          </w:p>
          <w:p w14:paraId="15C51043" w14:textId="77777777" w:rsidR="0074498F" w:rsidRDefault="0094325D">
            <w:pPr>
              <w:pStyle w:val="TableParagraph"/>
              <w:spacing w:before="1"/>
              <w:ind w:left="107"/>
            </w:pPr>
            <w:r>
              <w:t>Other building users</w:t>
            </w:r>
          </w:p>
        </w:tc>
        <w:tc>
          <w:tcPr>
            <w:tcW w:w="2325" w:type="dxa"/>
          </w:tcPr>
          <w:p w14:paraId="15C51044" w14:textId="77777777" w:rsidR="0074498F" w:rsidRDefault="0094325D">
            <w:pPr>
              <w:pStyle w:val="TableParagraph"/>
              <w:spacing w:line="321" w:lineRule="exact"/>
              <w:ind w:left="468"/>
              <w:rPr>
                <w:sz w:val="28"/>
              </w:rPr>
            </w:pPr>
            <w:r>
              <w:rPr>
                <w:sz w:val="28"/>
              </w:rPr>
              <w:t>A D</w:t>
            </w:r>
          </w:p>
        </w:tc>
        <w:tc>
          <w:tcPr>
            <w:tcW w:w="2325" w:type="dxa"/>
          </w:tcPr>
          <w:p w14:paraId="15C51045" w14:textId="77777777" w:rsidR="0074498F" w:rsidRDefault="0094325D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21" w:line="252" w:lineRule="exact"/>
              <w:ind w:right="107"/>
            </w:pPr>
            <w:r>
              <w:t>No others users are in the building at</w:t>
            </w:r>
            <w:r>
              <w:rPr>
                <w:spacing w:val="1"/>
              </w:rPr>
              <w:t xml:space="preserve"> </w:t>
            </w:r>
            <w:r>
              <w:t>present</w:t>
            </w:r>
          </w:p>
        </w:tc>
        <w:tc>
          <w:tcPr>
            <w:tcW w:w="2323" w:type="dxa"/>
            <w:shd w:val="clear" w:color="auto" w:fill="E1EED9"/>
          </w:tcPr>
          <w:p w14:paraId="15C51046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47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48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  <w:tr w:rsidR="0074498F" w14:paraId="15C51050" w14:textId="77777777">
        <w:trPr>
          <w:trHeight w:val="319"/>
        </w:trPr>
        <w:tc>
          <w:tcPr>
            <w:tcW w:w="2323" w:type="dxa"/>
          </w:tcPr>
          <w:p w14:paraId="15C5104A" w14:textId="77777777" w:rsidR="0074498F" w:rsidRDefault="0094325D">
            <w:pPr>
              <w:pStyle w:val="TableParagraph"/>
              <w:spacing w:line="251" w:lineRule="exact"/>
              <w:ind w:left="107"/>
            </w:pPr>
            <w:r>
              <w:t>COVID-19</w:t>
            </w:r>
          </w:p>
        </w:tc>
        <w:tc>
          <w:tcPr>
            <w:tcW w:w="2325" w:type="dxa"/>
          </w:tcPr>
          <w:p w14:paraId="15C5104B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4C" w14:textId="77777777" w:rsidR="0074498F" w:rsidRDefault="0094325D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69" w:lineRule="exact"/>
              <w:ind w:hanging="361"/>
            </w:pPr>
            <w:r>
              <w:t>UK</w:t>
            </w:r>
            <w:r>
              <w:rPr>
                <w:spacing w:val="-1"/>
              </w:rPr>
              <w:t xml:space="preserve"> </w:t>
            </w:r>
            <w:r>
              <w:t>Government</w:t>
            </w:r>
          </w:p>
        </w:tc>
        <w:tc>
          <w:tcPr>
            <w:tcW w:w="2323" w:type="dxa"/>
            <w:shd w:val="clear" w:color="auto" w:fill="E1EED9"/>
          </w:tcPr>
          <w:p w14:paraId="15C5104D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4E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4F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1051" w14:textId="77777777" w:rsidR="0074498F" w:rsidRDefault="0074498F">
      <w:pPr>
        <w:rPr>
          <w:rFonts w:ascii="Times New Roman"/>
        </w:rPr>
        <w:sectPr w:rsidR="0074498F">
          <w:pgSz w:w="16840" w:h="11910" w:orient="landscape"/>
          <w:pgMar w:top="1220" w:right="1320" w:bottom="280" w:left="1340" w:header="713" w:footer="0" w:gutter="0"/>
          <w:cols w:space="720"/>
        </w:sectPr>
      </w:pPr>
    </w:p>
    <w:p w14:paraId="15C51052" w14:textId="77777777" w:rsidR="0074498F" w:rsidRDefault="0074498F">
      <w:pPr>
        <w:pStyle w:val="BodyText"/>
        <w:spacing w:before="6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25"/>
        <w:gridCol w:w="2325"/>
        <w:gridCol w:w="2323"/>
        <w:gridCol w:w="2325"/>
        <w:gridCol w:w="2325"/>
      </w:tblGrid>
      <w:tr w:rsidR="0074498F" w14:paraId="15C5105E" w14:textId="77777777">
        <w:trPr>
          <w:trHeight w:val="4866"/>
        </w:trPr>
        <w:tc>
          <w:tcPr>
            <w:tcW w:w="2323" w:type="dxa"/>
          </w:tcPr>
          <w:p w14:paraId="15C51053" w14:textId="77777777" w:rsidR="0074498F" w:rsidRDefault="0094325D">
            <w:pPr>
              <w:pStyle w:val="TableParagraph"/>
              <w:spacing w:before="2"/>
              <w:ind w:left="107" w:right="180"/>
            </w:pPr>
            <w:r>
              <w:t>Committee and Staff Meetings</w:t>
            </w:r>
          </w:p>
        </w:tc>
        <w:tc>
          <w:tcPr>
            <w:tcW w:w="2325" w:type="dxa"/>
          </w:tcPr>
          <w:p w14:paraId="15C51054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55" w14:textId="77777777" w:rsidR="0074498F" w:rsidRDefault="0094325D">
            <w:pPr>
              <w:pStyle w:val="TableParagraph"/>
              <w:spacing w:before="2"/>
              <w:ind w:left="468" w:right="334"/>
            </w:pPr>
            <w:r>
              <w:t>guidance being followed</w:t>
            </w:r>
          </w:p>
          <w:p w14:paraId="15C51056" w14:textId="77777777" w:rsidR="0074498F" w:rsidRDefault="0094325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 w:line="237" w:lineRule="auto"/>
              <w:ind w:right="166"/>
            </w:pPr>
            <w:r>
              <w:t>Committee are not attending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site</w:t>
            </w:r>
          </w:p>
          <w:p w14:paraId="15C51057" w14:textId="77777777" w:rsidR="0074498F" w:rsidRDefault="0094325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/>
              <w:ind w:right="278"/>
            </w:pPr>
            <w:r>
              <w:t xml:space="preserve">Committee are being kept up </w:t>
            </w:r>
            <w:r>
              <w:rPr>
                <w:spacing w:val="-7"/>
              </w:rPr>
              <w:t xml:space="preserve">to </w:t>
            </w:r>
            <w:r>
              <w:t>date via email and</w:t>
            </w:r>
            <w:r>
              <w:rPr>
                <w:spacing w:val="-2"/>
              </w:rPr>
              <w:t xml:space="preserve"> </w:t>
            </w:r>
            <w:r>
              <w:t>telephone.</w:t>
            </w:r>
          </w:p>
          <w:p w14:paraId="15C51058" w14:textId="77777777" w:rsidR="0074498F" w:rsidRDefault="0094325D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ind w:left="469" w:right="192"/>
            </w:pPr>
            <w:r>
              <w:t xml:space="preserve">Committee meetings will be conducted via mobile devices and without the need for any Committee member to </w:t>
            </w:r>
            <w:r>
              <w:rPr>
                <w:spacing w:val="-3"/>
              </w:rPr>
              <w:t>travel</w:t>
            </w:r>
          </w:p>
          <w:p w14:paraId="15C51059" w14:textId="77777777" w:rsidR="0074498F" w:rsidRDefault="0094325D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37" w:lineRule="auto"/>
              <w:ind w:right="167"/>
            </w:pPr>
            <w:r>
              <w:t>All staff meetings will be held</w:t>
            </w:r>
            <w:r>
              <w:rPr>
                <w:spacing w:val="-5"/>
              </w:rPr>
              <w:t xml:space="preserve"> </w:t>
            </w:r>
            <w:r>
              <w:t>via</w:t>
            </w:r>
          </w:p>
          <w:p w14:paraId="15C5105A" w14:textId="77777777" w:rsidR="0074498F" w:rsidRDefault="0094325D">
            <w:pPr>
              <w:pStyle w:val="TableParagraph"/>
              <w:spacing w:line="232" w:lineRule="exact"/>
              <w:ind w:left="468"/>
            </w:pPr>
            <w:r>
              <w:t>Zoom</w:t>
            </w:r>
          </w:p>
        </w:tc>
        <w:tc>
          <w:tcPr>
            <w:tcW w:w="2323" w:type="dxa"/>
            <w:shd w:val="clear" w:color="auto" w:fill="E1EED9"/>
          </w:tcPr>
          <w:p w14:paraId="15C5105B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5C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5" w:type="dxa"/>
          </w:tcPr>
          <w:p w14:paraId="15C5105D" w14:textId="77777777" w:rsidR="0074498F" w:rsidRDefault="0074498F">
            <w:pPr>
              <w:pStyle w:val="TableParagraph"/>
              <w:rPr>
                <w:rFonts w:ascii="Times New Roman"/>
              </w:rPr>
            </w:pPr>
          </w:p>
        </w:tc>
      </w:tr>
    </w:tbl>
    <w:p w14:paraId="15C5105F" w14:textId="77777777" w:rsidR="0094325D" w:rsidRDefault="0094325D"/>
    <w:sectPr w:rsidR="0094325D">
      <w:pgSz w:w="16840" w:h="11910" w:orient="landscape"/>
      <w:pgMar w:top="1220" w:right="1320" w:bottom="280" w:left="1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9B0A3" w14:textId="77777777" w:rsidR="00423D38" w:rsidRDefault="00423D38">
      <w:r>
        <w:separator/>
      </w:r>
    </w:p>
  </w:endnote>
  <w:endnote w:type="continuationSeparator" w:id="0">
    <w:p w14:paraId="213F5196" w14:textId="77777777" w:rsidR="00423D38" w:rsidRDefault="0042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16483" w14:textId="77777777" w:rsidR="00423D38" w:rsidRDefault="00423D38">
      <w:r>
        <w:separator/>
      </w:r>
    </w:p>
  </w:footnote>
  <w:footnote w:type="continuationSeparator" w:id="0">
    <w:p w14:paraId="5FA485CE" w14:textId="77777777" w:rsidR="00423D38" w:rsidRDefault="0042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1065" w14:textId="77777777" w:rsidR="0074498F" w:rsidRDefault="00423D38">
    <w:pPr>
      <w:pStyle w:val="BodyText"/>
      <w:spacing w:line="14" w:lineRule="auto"/>
      <w:rPr>
        <w:sz w:val="20"/>
      </w:rPr>
    </w:pPr>
    <w:r>
      <w:pict w14:anchorId="15C510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in;margin-top:35.4pt;width:698.2pt;height:26.4pt;z-index:2516582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3"/>
                  <w:gridCol w:w="2325"/>
                  <w:gridCol w:w="2325"/>
                  <w:gridCol w:w="2323"/>
                  <w:gridCol w:w="2325"/>
                  <w:gridCol w:w="2325"/>
                </w:tblGrid>
                <w:tr w:rsidR="0074498F" w14:paraId="15C5106D" w14:textId="77777777">
                  <w:trPr>
                    <w:trHeight w:val="508"/>
                  </w:trPr>
                  <w:tc>
                    <w:tcPr>
                      <w:tcW w:w="2323" w:type="dxa"/>
                    </w:tcPr>
                    <w:p w14:paraId="15C51067" w14:textId="77777777" w:rsidR="0074498F" w:rsidRDefault="0094325D">
                      <w:pPr>
                        <w:pStyle w:val="TableParagraph"/>
                        <w:spacing w:before="2"/>
                        <w:ind w:left="292"/>
                      </w:pPr>
                      <w:r>
                        <w:t>Hazards</w:t>
                      </w:r>
                    </w:p>
                  </w:tc>
                  <w:tc>
                    <w:tcPr>
                      <w:tcW w:w="2325" w:type="dxa"/>
                    </w:tcPr>
                    <w:p w14:paraId="15C51068" w14:textId="77777777" w:rsidR="0074498F" w:rsidRDefault="0094325D">
                      <w:pPr>
                        <w:pStyle w:val="TableParagraph"/>
                        <w:spacing w:before="2"/>
                        <w:ind w:left="108"/>
                      </w:pPr>
                      <w:r>
                        <w:t>Who is at risk?</w:t>
                      </w:r>
                    </w:p>
                  </w:tc>
                  <w:tc>
                    <w:tcPr>
                      <w:tcW w:w="2325" w:type="dxa"/>
                    </w:tcPr>
                    <w:p w14:paraId="15C51069" w14:textId="77777777" w:rsidR="0074498F" w:rsidRDefault="0094325D">
                      <w:pPr>
                        <w:pStyle w:val="TableParagraph"/>
                        <w:spacing w:before="7" w:line="252" w:lineRule="exact"/>
                        <w:ind w:left="108" w:right="695"/>
                      </w:pPr>
                      <w:r>
                        <w:t>Existing control measures</w:t>
                      </w:r>
                    </w:p>
                  </w:tc>
                  <w:tc>
                    <w:tcPr>
                      <w:tcW w:w="2323" w:type="dxa"/>
                    </w:tcPr>
                    <w:p w14:paraId="15C5106A" w14:textId="77777777" w:rsidR="0074498F" w:rsidRDefault="0094325D">
                      <w:pPr>
                        <w:pStyle w:val="TableParagraph"/>
                        <w:spacing w:before="2"/>
                        <w:ind w:left="106"/>
                      </w:pPr>
                      <w:r>
                        <w:t>Risk rating</w:t>
                      </w:r>
                    </w:p>
                  </w:tc>
                  <w:tc>
                    <w:tcPr>
                      <w:tcW w:w="2325" w:type="dxa"/>
                    </w:tcPr>
                    <w:p w14:paraId="15C5106B" w14:textId="77777777" w:rsidR="0074498F" w:rsidRDefault="0094325D">
                      <w:pPr>
                        <w:pStyle w:val="TableParagraph"/>
                        <w:spacing w:before="7" w:line="252" w:lineRule="exact"/>
                        <w:ind w:left="109" w:right="498"/>
                      </w:pPr>
                      <w:r>
                        <w:t>Additional control measures</w:t>
                      </w:r>
                    </w:p>
                  </w:tc>
                  <w:tc>
                    <w:tcPr>
                      <w:tcW w:w="2325" w:type="dxa"/>
                    </w:tcPr>
                    <w:p w14:paraId="15C5106C" w14:textId="77777777" w:rsidR="0074498F" w:rsidRDefault="0094325D">
                      <w:pPr>
                        <w:pStyle w:val="TableParagraph"/>
                        <w:spacing w:before="2"/>
                        <w:ind w:left="110"/>
                      </w:pPr>
                      <w:r>
                        <w:t>New risk rating</w:t>
                      </w:r>
                    </w:p>
                  </w:tc>
                </w:tr>
                <w:tr w:rsidR="0053037E" w14:paraId="6A9F3E33" w14:textId="77777777">
                  <w:trPr>
                    <w:trHeight w:val="508"/>
                  </w:trPr>
                  <w:tc>
                    <w:tcPr>
                      <w:tcW w:w="2323" w:type="dxa"/>
                    </w:tcPr>
                    <w:p w14:paraId="28FAEDF7" w14:textId="77777777" w:rsidR="0053037E" w:rsidRDefault="0053037E">
                      <w:pPr>
                        <w:pStyle w:val="TableParagraph"/>
                        <w:spacing w:before="2"/>
                        <w:ind w:left="292"/>
                      </w:pPr>
                    </w:p>
                  </w:tc>
                  <w:tc>
                    <w:tcPr>
                      <w:tcW w:w="2325" w:type="dxa"/>
                    </w:tcPr>
                    <w:p w14:paraId="3D87EB55" w14:textId="77777777" w:rsidR="0053037E" w:rsidRDefault="0053037E">
                      <w:pPr>
                        <w:pStyle w:val="TableParagraph"/>
                        <w:spacing w:before="2"/>
                        <w:ind w:left="108"/>
                      </w:pPr>
                    </w:p>
                  </w:tc>
                  <w:tc>
                    <w:tcPr>
                      <w:tcW w:w="2325" w:type="dxa"/>
                    </w:tcPr>
                    <w:p w14:paraId="225BE41D" w14:textId="77777777" w:rsidR="0053037E" w:rsidRDefault="0053037E">
                      <w:pPr>
                        <w:pStyle w:val="TableParagraph"/>
                        <w:spacing w:before="7" w:line="252" w:lineRule="exact"/>
                        <w:ind w:left="108" w:right="695"/>
                      </w:pPr>
                    </w:p>
                  </w:tc>
                  <w:tc>
                    <w:tcPr>
                      <w:tcW w:w="2323" w:type="dxa"/>
                    </w:tcPr>
                    <w:p w14:paraId="3A4AE3E8" w14:textId="77777777" w:rsidR="0053037E" w:rsidRDefault="0053037E">
                      <w:pPr>
                        <w:pStyle w:val="TableParagraph"/>
                        <w:spacing w:before="2"/>
                        <w:ind w:left="106"/>
                      </w:pPr>
                    </w:p>
                  </w:tc>
                  <w:tc>
                    <w:tcPr>
                      <w:tcW w:w="2325" w:type="dxa"/>
                    </w:tcPr>
                    <w:p w14:paraId="66161E09" w14:textId="77777777" w:rsidR="0053037E" w:rsidRDefault="0053037E">
                      <w:pPr>
                        <w:pStyle w:val="TableParagraph"/>
                        <w:spacing w:before="7" w:line="252" w:lineRule="exact"/>
                        <w:ind w:left="109" w:right="498"/>
                      </w:pPr>
                    </w:p>
                  </w:tc>
                  <w:tc>
                    <w:tcPr>
                      <w:tcW w:w="2325" w:type="dxa"/>
                    </w:tcPr>
                    <w:p w14:paraId="798B288A" w14:textId="77777777" w:rsidR="0053037E" w:rsidRDefault="0053037E">
                      <w:pPr>
                        <w:pStyle w:val="TableParagraph"/>
                        <w:spacing w:before="2"/>
                        <w:ind w:left="110"/>
                      </w:pPr>
                    </w:p>
                  </w:tc>
                </w:tr>
              </w:tbl>
              <w:p w14:paraId="15C5106E" w14:textId="77777777" w:rsidR="0074498F" w:rsidRDefault="0074498F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839CC"/>
    <w:multiLevelType w:val="hybridMultilevel"/>
    <w:tmpl w:val="C122C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D86"/>
    <w:multiLevelType w:val="hybridMultilevel"/>
    <w:tmpl w:val="F08CBEC0"/>
    <w:lvl w:ilvl="0" w:tplc="64BCF4E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73CA95E">
      <w:numFmt w:val="bullet"/>
      <w:lvlText w:val="•"/>
      <w:lvlJc w:val="left"/>
      <w:pPr>
        <w:ind w:left="645" w:hanging="360"/>
      </w:pPr>
      <w:rPr>
        <w:rFonts w:hint="default"/>
        <w:lang w:val="en-GB" w:eastAsia="en-GB" w:bidi="en-GB"/>
      </w:rPr>
    </w:lvl>
    <w:lvl w:ilvl="2" w:tplc="F86E42D4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3" w:tplc="2CF4E312">
      <w:numFmt w:val="bullet"/>
      <w:lvlText w:val="•"/>
      <w:lvlJc w:val="left"/>
      <w:pPr>
        <w:ind w:left="1016" w:hanging="360"/>
      </w:pPr>
      <w:rPr>
        <w:rFonts w:hint="default"/>
        <w:lang w:val="en-GB" w:eastAsia="en-GB" w:bidi="en-GB"/>
      </w:rPr>
    </w:lvl>
    <w:lvl w:ilvl="4" w:tplc="BB786DAC">
      <w:numFmt w:val="bullet"/>
      <w:lvlText w:val="•"/>
      <w:lvlJc w:val="left"/>
      <w:pPr>
        <w:ind w:left="1202" w:hanging="360"/>
      </w:pPr>
      <w:rPr>
        <w:rFonts w:hint="default"/>
        <w:lang w:val="en-GB" w:eastAsia="en-GB" w:bidi="en-GB"/>
      </w:rPr>
    </w:lvl>
    <w:lvl w:ilvl="5" w:tplc="F7F887F6">
      <w:numFmt w:val="bullet"/>
      <w:lvlText w:val="•"/>
      <w:lvlJc w:val="left"/>
      <w:pPr>
        <w:ind w:left="1387" w:hanging="360"/>
      </w:pPr>
      <w:rPr>
        <w:rFonts w:hint="default"/>
        <w:lang w:val="en-GB" w:eastAsia="en-GB" w:bidi="en-GB"/>
      </w:rPr>
    </w:lvl>
    <w:lvl w:ilvl="6" w:tplc="4B2057E0">
      <w:numFmt w:val="bullet"/>
      <w:lvlText w:val="•"/>
      <w:lvlJc w:val="left"/>
      <w:pPr>
        <w:ind w:left="1573" w:hanging="360"/>
      </w:pPr>
      <w:rPr>
        <w:rFonts w:hint="default"/>
        <w:lang w:val="en-GB" w:eastAsia="en-GB" w:bidi="en-GB"/>
      </w:rPr>
    </w:lvl>
    <w:lvl w:ilvl="7" w:tplc="A0101A24">
      <w:numFmt w:val="bullet"/>
      <w:lvlText w:val="•"/>
      <w:lvlJc w:val="left"/>
      <w:pPr>
        <w:ind w:left="1758" w:hanging="360"/>
      </w:pPr>
      <w:rPr>
        <w:rFonts w:hint="default"/>
        <w:lang w:val="en-GB" w:eastAsia="en-GB" w:bidi="en-GB"/>
      </w:rPr>
    </w:lvl>
    <w:lvl w:ilvl="8" w:tplc="449218CC">
      <w:numFmt w:val="bullet"/>
      <w:lvlText w:val="•"/>
      <w:lvlJc w:val="left"/>
      <w:pPr>
        <w:ind w:left="1944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C9F5D4A"/>
    <w:multiLevelType w:val="hybridMultilevel"/>
    <w:tmpl w:val="4C18BE74"/>
    <w:lvl w:ilvl="0" w:tplc="0B448C94">
      <w:numFmt w:val="bullet"/>
      <w:lvlText w:val="•"/>
      <w:lvlJc w:val="left"/>
      <w:pPr>
        <w:ind w:left="108" w:hanging="14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778E0EA2">
      <w:numFmt w:val="bullet"/>
      <w:lvlText w:val="•"/>
      <w:lvlJc w:val="left"/>
      <w:pPr>
        <w:ind w:left="321" w:hanging="140"/>
      </w:pPr>
      <w:rPr>
        <w:rFonts w:hint="default"/>
        <w:lang w:val="en-GB" w:eastAsia="en-GB" w:bidi="en-GB"/>
      </w:rPr>
    </w:lvl>
    <w:lvl w:ilvl="2" w:tplc="CF28C460">
      <w:numFmt w:val="bullet"/>
      <w:lvlText w:val="•"/>
      <w:lvlJc w:val="left"/>
      <w:pPr>
        <w:ind w:left="543" w:hanging="140"/>
      </w:pPr>
      <w:rPr>
        <w:rFonts w:hint="default"/>
        <w:lang w:val="en-GB" w:eastAsia="en-GB" w:bidi="en-GB"/>
      </w:rPr>
    </w:lvl>
    <w:lvl w:ilvl="3" w:tplc="53BCBC7C">
      <w:numFmt w:val="bullet"/>
      <w:lvlText w:val="•"/>
      <w:lvlJc w:val="left"/>
      <w:pPr>
        <w:ind w:left="764" w:hanging="140"/>
      </w:pPr>
      <w:rPr>
        <w:rFonts w:hint="default"/>
        <w:lang w:val="en-GB" w:eastAsia="en-GB" w:bidi="en-GB"/>
      </w:rPr>
    </w:lvl>
    <w:lvl w:ilvl="4" w:tplc="789A42E0">
      <w:numFmt w:val="bullet"/>
      <w:lvlText w:val="•"/>
      <w:lvlJc w:val="left"/>
      <w:pPr>
        <w:ind w:left="986" w:hanging="140"/>
      </w:pPr>
      <w:rPr>
        <w:rFonts w:hint="default"/>
        <w:lang w:val="en-GB" w:eastAsia="en-GB" w:bidi="en-GB"/>
      </w:rPr>
    </w:lvl>
    <w:lvl w:ilvl="5" w:tplc="F0F6B172">
      <w:numFmt w:val="bullet"/>
      <w:lvlText w:val="•"/>
      <w:lvlJc w:val="left"/>
      <w:pPr>
        <w:ind w:left="1207" w:hanging="140"/>
      </w:pPr>
      <w:rPr>
        <w:rFonts w:hint="default"/>
        <w:lang w:val="en-GB" w:eastAsia="en-GB" w:bidi="en-GB"/>
      </w:rPr>
    </w:lvl>
    <w:lvl w:ilvl="6" w:tplc="0E9A9944">
      <w:numFmt w:val="bullet"/>
      <w:lvlText w:val="•"/>
      <w:lvlJc w:val="left"/>
      <w:pPr>
        <w:ind w:left="1429" w:hanging="140"/>
      </w:pPr>
      <w:rPr>
        <w:rFonts w:hint="default"/>
        <w:lang w:val="en-GB" w:eastAsia="en-GB" w:bidi="en-GB"/>
      </w:rPr>
    </w:lvl>
    <w:lvl w:ilvl="7" w:tplc="67B2A3C4">
      <w:numFmt w:val="bullet"/>
      <w:lvlText w:val="•"/>
      <w:lvlJc w:val="left"/>
      <w:pPr>
        <w:ind w:left="1650" w:hanging="140"/>
      </w:pPr>
      <w:rPr>
        <w:rFonts w:hint="default"/>
        <w:lang w:val="en-GB" w:eastAsia="en-GB" w:bidi="en-GB"/>
      </w:rPr>
    </w:lvl>
    <w:lvl w:ilvl="8" w:tplc="13E0B7C8">
      <w:numFmt w:val="bullet"/>
      <w:lvlText w:val="•"/>
      <w:lvlJc w:val="left"/>
      <w:pPr>
        <w:ind w:left="1872" w:hanging="140"/>
      </w:pPr>
      <w:rPr>
        <w:rFonts w:hint="default"/>
        <w:lang w:val="en-GB" w:eastAsia="en-GB" w:bidi="en-GB"/>
      </w:rPr>
    </w:lvl>
  </w:abstractNum>
  <w:abstractNum w:abstractNumId="3" w15:restartNumberingAfterBreak="0">
    <w:nsid w:val="10BB12EA"/>
    <w:multiLevelType w:val="hybridMultilevel"/>
    <w:tmpl w:val="C3448CFA"/>
    <w:lvl w:ilvl="0" w:tplc="CA70AF9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E461368">
      <w:numFmt w:val="bullet"/>
      <w:lvlText w:val="•"/>
      <w:lvlJc w:val="left"/>
      <w:pPr>
        <w:ind w:left="645" w:hanging="361"/>
      </w:pPr>
      <w:rPr>
        <w:rFonts w:hint="default"/>
        <w:lang w:val="en-GB" w:eastAsia="en-GB" w:bidi="en-GB"/>
      </w:rPr>
    </w:lvl>
    <w:lvl w:ilvl="2" w:tplc="E8E65C02">
      <w:numFmt w:val="bullet"/>
      <w:lvlText w:val="•"/>
      <w:lvlJc w:val="left"/>
      <w:pPr>
        <w:ind w:left="831" w:hanging="361"/>
      </w:pPr>
      <w:rPr>
        <w:rFonts w:hint="default"/>
        <w:lang w:val="en-GB" w:eastAsia="en-GB" w:bidi="en-GB"/>
      </w:rPr>
    </w:lvl>
    <w:lvl w:ilvl="3" w:tplc="1764CB9E">
      <w:numFmt w:val="bullet"/>
      <w:lvlText w:val="•"/>
      <w:lvlJc w:val="left"/>
      <w:pPr>
        <w:ind w:left="1016" w:hanging="361"/>
      </w:pPr>
      <w:rPr>
        <w:rFonts w:hint="default"/>
        <w:lang w:val="en-GB" w:eastAsia="en-GB" w:bidi="en-GB"/>
      </w:rPr>
    </w:lvl>
    <w:lvl w:ilvl="4" w:tplc="09C64CC4">
      <w:numFmt w:val="bullet"/>
      <w:lvlText w:val="•"/>
      <w:lvlJc w:val="left"/>
      <w:pPr>
        <w:ind w:left="1202" w:hanging="361"/>
      </w:pPr>
      <w:rPr>
        <w:rFonts w:hint="default"/>
        <w:lang w:val="en-GB" w:eastAsia="en-GB" w:bidi="en-GB"/>
      </w:rPr>
    </w:lvl>
    <w:lvl w:ilvl="5" w:tplc="844CDF4A">
      <w:numFmt w:val="bullet"/>
      <w:lvlText w:val="•"/>
      <w:lvlJc w:val="left"/>
      <w:pPr>
        <w:ind w:left="1387" w:hanging="361"/>
      </w:pPr>
      <w:rPr>
        <w:rFonts w:hint="default"/>
        <w:lang w:val="en-GB" w:eastAsia="en-GB" w:bidi="en-GB"/>
      </w:rPr>
    </w:lvl>
    <w:lvl w:ilvl="6" w:tplc="C54EFE1C">
      <w:numFmt w:val="bullet"/>
      <w:lvlText w:val="•"/>
      <w:lvlJc w:val="left"/>
      <w:pPr>
        <w:ind w:left="1573" w:hanging="361"/>
      </w:pPr>
      <w:rPr>
        <w:rFonts w:hint="default"/>
        <w:lang w:val="en-GB" w:eastAsia="en-GB" w:bidi="en-GB"/>
      </w:rPr>
    </w:lvl>
    <w:lvl w:ilvl="7" w:tplc="FFBC6AE4">
      <w:numFmt w:val="bullet"/>
      <w:lvlText w:val="•"/>
      <w:lvlJc w:val="left"/>
      <w:pPr>
        <w:ind w:left="1758" w:hanging="361"/>
      </w:pPr>
      <w:rPr>
        <w:rFonts w:hint="default"/>
        <w:lang w:val="en-GB" w:eastAsia="en-GB" w:bidi="en-GB"/>
      </w:rPr>
    </w:lvl>
    <w:lvl w:ilvl="8" w:tplc="42F077B4">
      <w:numFmt w:val="bullet"/>
      <w:lvlText w:val="•"/>
      <w:lvlJc w:val="left"/>
      <w:pPr>
        <w:ind w:left="1944" w:hanging="361"/>
      </w:pPr>
      <w:rPr>
        <w:rFonts w:hint="default"/>
        <w:lang w:val="en-GB" w:eastAsia="en-GB" w:bidi="en-GB"/>
      </w:rPr>
    </w:lvl>
  </w:abstractNum>
  <w:abstractNum w:abstractNumId="4" w15:restartNumberingAfterBreak="0">
    <w:nsid w:val="16172401"/>
    <w:multiLevelType w:val="hybridMultilevel"/>
    <w:tmpl w:val="DC3A5272"/>
    <w:lvl w:ilvl="0" w:tplc="47DE82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298BF90">
      <w:numFmt w:val="bullet"/>
      <w:lvlText w:val="•"/>
      <w:lvlJc w:val="left"/>
      <w:pPr>
        <w:ind w:left="645" w:hanging="360"/>
      </w:pPr>
      <w:rPr>
        <w:rFonts w:hint="default"/>
        <w:lang w:val="en-GB" w:eastAsia="en-GB" w:bidi="en-GB"/>
      </w:rPr>
    </w:lvl>
    <w:lvl w:ilvl="2" w:tplc="7F96FCD2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3" w:tplc="93E4F992">
      <w:numFmt w:val="bullet"/>
      <w:lvlText w:val="•"/>
      <w:lvlJc w:val="left"/>
      <w:pPr>
        <w:ind w:left="1016" w:hanging="360"/>
      </w:pPr>
      <w:rPr>
        <w:rFonts w:hint="default"/>
        <w:lang w:val="en-GB" w:eastAsia="en-GB" w:bidi="en-GB"/>
      </w:rPr>
    </w:lvl>
    <w:lvl w:ilvl="4" w:tplc="11F07758">
      <w:numFmt w:val="bullet"/>
      <w:lvlText w:val="•"/>
      <w:lvlJc w:val="left"/>
      <w:pPr>
        <w:ind w:left="1202" w:hanging="360"/>
      </w:pPr>
      <w:rPr>
        <w:rFonts w:hint="default"/>
        <w:lang w:val="en-GB" w:eastAsia="en-GB" w:bidi="en-GB"/>
      </w:rPr>
    </w:lvl>
    <w:lvl w:ilvl="5" w:tplc="E90E688E">
      <w:numFmt w:val="bullet"/>
      <w:lvlText w:val="•"/>
      <w:lvlJc w:val="left"/>
      <w:pPr>
        <w:ind w:left="1387" w:hanging="360"/>
      </w:pPr>
      <w:rPr>
        <w:rFonts w:hint="default"/>
        <w:lang w:val="en-GB" w:eastAsia="en-GB" w:bidi="en-GB"/>
      </w:rPr>
    </w:lvl>
    <w:lvl w:ilvl="6" w:tplc="83000938">
      <w:numFmt w:val="bullet"/>
      <w:lvlText w:val="•"/>
      <w:lvlJc w:val="left"/>
      <w:pPr>
        <w:ind w:left="1573" w:hanging="360"/>
      </w:pPr>
      <w:rPr>
        <w:rFonts w:hint="default"/>
        <w:lang w:val="en-GB" w:eastAsia="en-GB" w:bidi="en-GB"/>
      </w:rPr>
    </w:lvl>
    <w:lvl w:ilvl="7" w:tplc="FE106952">
      <w:numFmt w:val="bullet"/>
      <w:lvlText w:val="•"/>
      <w:lvlJc w:val="left"/>
      <w:pPr>
        <w:ind w:left="1758" w:hanging="360"/>
      </w:pPr>
      <w:rPr>
        <w:rFonts w:hint="default"/>
        <w:lang w:val="en-GB" w:eastAsia="en-GB" w:bidi="en-GB"/>
      </w:rPr>
    </w:lvl>
    <w:lvl w:ilvl="8" w:tplc="E940D23A">
      <w:numFmt w:val="bullet"/>
      <w:lvlText w:val="•"/>
      <w:lvlJc w:val="left"/>
      <w:pPr>
        <w:ind w:left="1944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C7449BD"/>
    <w:multiLevelType w:val="hybridMultilevel"/>
    <w:tmpl w:val="3F700F6E"/>
    <w:lvl w:ilvl="0" w:tplc="3B8CCD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F268B3E">
      <w:numFmt w:val="bullet"/>
      <w:lvlText w:val="•"/>
      <w:lvlJc w:val="left"/>
      <w:pPr>
        <w:ind w:left="645" w:hanging="360"/>
      </w:pPr>
      <w:rPr>
        <w:rFonts w:hint="default"/>
        <w:lang w:val="en-GB" w:eastAsia="en-GB" w:bidi="en-GB"/>
      </w:rPr>
    </w:lvl>
    <w:lvl w:ilvl="2" w:tplc="630A0A12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3" w:tplc="9224F034">
      <w:numFmt w:val="bullet"/>
      <w:lvlText w:val="•"/>
      <w:lvlJc w:val="left"/>
      <w:pPr>
        <w:ind w:left="1016" w:hanging="360"/>
      </w:pPr>
      <w:rPr>
        <w:rFonts w:hint="default"/>
        <w:lang w:val="en-GB" w:eastAsia="en-GB" w:bidi="en-GB"/>
      </w:rPr>
    </w:lvl>
    <w:lvl w:ilvl="4" w:tplc="AB52E23C">
      <w:numFmt w:val="bullet"/>
      <w:lvlText w:val="•"/>
      <w:lvlJc w:val="left"/>
      <w:pPr>
        <w:ind w:left="1202" w:hanging="360"/>
      </w:pPr>
      <w:rPr>
        <w:rFonts w:hint="default"/>
        <w:lang w:val="en-GB" w:eastAsia="en-GB" w:bidi="en-GB"/>
      </w:rPr>
    </w:lvl>
    <w:lvl w:ilvl="5" w:tplc="DAEABB28">
      <w:numFmt w:val="bullet"/>
      <w:lvlText w:val="•"/>
      <w:lvlJc w:val="left"/>
      <w:pPr>
        <w:ind w:left="1387" w:hanging="360"/>
      </w:pPr>
      <w:rPr>
        <w:rFonts w:hint="default"/>
        <w:lang w:val="en-GB" w:eastAsia="en-GB" w:bidi="en-GB"/>
      </w:rPr>
    </w:lvl>
    <w:lvl w:ilvl="6" w:tplc="7332DBD6">
      <w:numFmt w:val="bullet"/>
      <w:lvlText w:val="•"/>
      <w:lvlJc w:val="left"/>
      <w:pPr>
        <w:ind w:left="1573" w:hanging="360"/>
      </w:pPr>
      <w:rPr>
        <w:rFonts w:hint="default"/>
        <w:lang w:val="en-GB" w:eastAsia="en-GB" w:bidi="en-GB"/>
      </w:rPr>
    </w:lvl>
    <w:lvl w:ilvl="7" w:tplc="4290DA64">
      <w:numFmt w:val="bullet"/>
      <w:lvlText w:val="•"/>
      <w:lvlJc w:val="left"/>
      <w:pPr>
        <w:ind w:left="1758" w:hanging="360"/>
      </w:pPr>
      <w:rPr>
        <w:rFonts w:hint="default"/>
        <w:lang w:val="en-GB" w:eastAsia="en-GB" w:bidi="en-GB"/>
      </w:rPr>
    </w:lvl>
    <w:lvl w:ilvl="8" w:tplc="CBA27A94">
      <w:numFmt w:val="bullet"/>
      <w:lvlText w:val="•"/>
      <w:lvlJc w:val="left"/>
      <w:pPr>
        <w:ind w:left="1944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65715C7"/>
    <w:multiLevelType w:val="hybridMultilevel"/>
    <w:tmpl w:val="4598660E"/>
    <w:lvl w:ilvl="0" w:tplc="C30ADA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370564C">
      <w:numFmt w:val="bullet"/>
      <w:lvlText w:val="•"/>
      <w:lvlJc w:val="left"/>
      <w:pPr>
        <w:ind w:left="645" w:hanging="360"/>
      </w:pPr>
      <w:rPr>
        <w:rFonts w:hint="default"/>
        <w:lang w:val="en-GB" w:eastAsia="en-GB" w:bidi="en-GB"/>
      </w:rPr>
    </w:lvl>
    <w:lvl w:ilvl="2" w:tplc="32EABF30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3" w:tplc="2E6A265C">
      <w:numFmt w:val="bullet"/>
      <w:lvlText w:val="•"/>
      <w:lvlJc w:val="left"/>
      <w:pPr>
        <w:ind w:left="1016" w:hanging="360"/>
      </w:pPr>
      <w:rPr>
        <w:rFonts w:hint="default"/>
        <w:lang w:val="en-GB" w:eastAsia="en-GB" w:bidi="en-GB"/>
      </w:rPr>
    </w:lvl>
    <w:lvl w:ilvl="4" w:tplc="1B5E49D6">
      <w:numFmt w:val="bullet"/>
      <w:lvlText w:val="•"/>
      <w:lvlJc w:val="left"/>
      <w:pPr>
        <w:ind w:left="1202" w:hanging="360"/>
      </w:pPr>
      <w:rPr>
        <w:rFonts w:hint="default"/>
        <w:lang w:val="en-GB" w:eastAsia="en-GB" w:bidi="en-GB"/>
      </w:rPr>
    </w:lvl>
    <w:lvl w:ilvl="5" w:tplc="195E9398">
      <w:numFmt w:val="bullet"/>
      <w:lvlText w:val="•"/>
      <w:lvlJc w:val="left"/>
      <w:pPr>
        <w:ind w:left="1387" w:hanging="360"/>
      </w:pPr>
      <w:rPr>
        <w:rFonts w:hint="default"/>
        <w:lang w:val="en-GB" w:eastAsia="en-GB" w:bidi="en-GB"/>
      </w:rPr>
    </w:lvl>
    <w:lvl w:ilvl="6" w:tplc="CC5A484A">
      <w:numFmt w:val="bullet"/>
      <w:lvlText w:val="•"/>
      <w:lvlJc w:val="left"/>
      <w:pPr>
        <w:ind w:left="1573" w:hanging="360"/>
      </w:pPr>
      <w:rPr>
        <w:rFonts w:hint="default"/>
        <w:lang w:val="en-GB" w:eastAsia="en-GB" w:bidi="en-GB"/>
      </w:rPr>
    </w:lvl>
    <w:lvl w:ilvl="7" w:tplc="D6E01210">
      <w:numFmt w:val="bullet"/>
      <w:lvlText w:val="•"/>
      <w:lvlJc w:val="left"/>
      <w:pPr>
        <w:ind w:left="1758" w:hanging="360"/>
      </w:pPr>
      <w:rPr>
        <w:rFonts w:hint="default"/>
        <w:lang w:val="en-GB" w:eastAsia="en-GB" w:bidi="en-GB"/>
      </w:rPr>
    </w:lvl>
    <w:lvl w:ilvl="8" w:tplc="377ACA8C">
      <w:numFmt w:val="bullet"/>
      <w:lvlText w:val="•"/>
      <w:lvlJc w:val="left"/>
      <w:pPr>
        <w:ind w:left="1944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382C2169"/>
    <w:multiLevelType w:val="hybridMultilevel"/>
    <w:tmpl w:val="BDC24856"/>
    <w:lvl w:ilvl="0" w:tplc="9C8E5A4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E0A72DA">
      <w:numFmt w:val="bullet"/>
      <w:lvlText w:val="•"/>
      <w:lvlJc w:val="left"/>
      <w:pPr>
        <w:ind w:left="645" w:hanging="360"/>
      </w:pPr>
      <w:rPr>
        <w:rFonts w:hint="default"/>
        <w:lang w:val="en-GB" w:eastAsia="en-GB" w:bidi="en-GB"/>
      </w:rPr>
    </w:lvl>
    <w:lvl w:ilvl="2" w:tplc="76E81660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3" w:tplc="9DAEAD8A">
      <w:numFmt w:val="bullet"/>
      <w:lvlText w:val="•"/>
      <w:lvlJc w:val="left"/>
      <w:pPr>
        <w:ind w:left="1016" w:hanging="360"/>
      </w:pPr>
      <w:rPr>
        <w:rFonts w:hint="default"/>
        <w:lang w:val="en-GB" w:eastAsia="en-GB" w:bidi="en-GB"/>
      </w:rPr>
    </w:lvl>
    <w:lvl w:ilvl="4" w:tplc="F9327B18">
      <w:numFmt w:val="bullet"/>
      <w:lvlText w:val="•"/>
      <w:lvlJc w:val="left"/>
      <w:pPr>
        <w:ind w:left="1202" w:hanging="360"/>
      </w:pPr>
      <w:rPr>
        <w:rFonts w:hint="default"/>
        <w:lang w:val="en-GB" w:eastAsia="en-GB" w:bidi="en-GB"/>
      </w:rPr>
    </w:lvl>
    <w:lvl w:ilvl="5" w:tplc="AE603DE6">
      <w:numFmt w:val="bullet"/>
      <w:lvlText w:val="•"/>
      <w:lvlJc w:val="left"/>
      <w:pPr>
        <w:ind w:left="1387" w:hanging="360"/>
      </w:pPr>
      <w:rPr>
        <w:rFonts w:hint="default"/>
        <w:lang w:val="en-GB" w:eastAsia="en-GB" w:bidi="en-GB"/>
      </w:rPr>
    </w:lvl>
    <w:lvl w:ilvl="6" w:tplc="015EB092">
      <w:numFmt w:val="bullet"/>
      <w:lvlText w:val="•"/>
      <w:lvlJc w:val="left"/>
      <w:pPr>
        <w:ind w:left="1573" w:hanging="360"/>
      </w:pPr>
      <w:rPr>
        <w:rFonts w:hint="default"/>
        <w:lang w:val="en-GB" w:eastAsia="en-GB" w:bidi="en-GB"/>
      </w:rPr>
    </w:lvl>
    <w:lvl w:ilvl="7" w:tplc="8826B5CA">
      <w:numFmt w:val="bullet"/>
      <w:lvlText w:val="•"/>
      <w:lvlJc w:val="left"/>
      <w:pPr>
        <w:ind w:left="1758" w:hanging="360"/>
      </w:pPr>
      <w:rPr>
        <w:rFonts w:hint="default"/>
        <w:lang w:val="en-GB" w:eastAsia="en-GB" w:bidi="en-GB"/>
      </w:rPr>
    </w:lvl>
    <w:lvl w:ilvl="8" w:tplc="8996A942">
      <w:numFmt w:val="bullet"/>
      <w:lvlText w:val="•"/>
      <w:lvlJc w:val="left"/>
      <w:pPr>
        <w:ind w:left="1944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3ED41063"/>
    <w:multiLevelType w:val="hybridMultilevel"/>
    <w:tmpl w:val="B8DA0B7C"/>
    <w:lvl w:ilvl="0" w:tplc="0038D7D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1D6A856">
      <w:numFmt w:val="bullet"/>
      <w:lvlText w:val="•"/>
      <w:lvlJc w:val="left"/>
      <w:pPr>
        <w:ind w:left="645" w:hanging="360"/>
      </w:pPr>
      <w:rPr>
        <w:rFonts w:hint="default"/>
        <w:lang w:val="en-GB" w:eastAsia="en-GB" w:bidi="en-GB"/>
      </w:rPr>
    </w:lvl>
    <w:lvl w:ilvl="2" w:tplc="8356E028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3" w:tplc="F4C00820">
      <w:numFmt w:val="bullet"/>
      <w:lvlText w:val="•"/>
      <w:lvlJc w:val="left"/>
      <w:pPr>
        <w:ind w:left="1016" w:hanging="360"/>
      </w:pPr>
      <w:rPr>
        <w:rFonts w:hint="default"/>
        <w:lang w:val="en-GB" w:eastAsia="en-GB" w:bidi="en-GB"/>
      </w:rPr>
    </w:lvl>
    <w:lvl w:ilvl="4" w:tplc="3452900C">
      <w:numFmt w:val="bullet"/>
      <w:lvlText w:val="•"/>
      <w:lvlJc w:val="left"/>
      <w:pPr>
        <w:ind w:left="1202" w:hanging="360"/>
      </w:pPr>
      <w:rPr>
        <w:rFonts w:hint="default"/>
        <w:lang w:val="en-GB" w:eastAsia="en-GB" w:bidi="en-GB"/>
      </w:rPr>
    </w:lvl>
    <w:lvl w:ilvl="5" w:tplc="91120902">
      <w:numFmt w:val="bullet"/>
      <w:lvlText w:val="•"/>
      <w:lvlJc w:val="left"/>
      <w:pPr>
        <w:ind w:left="1387" w:hanging="360"/>
      </w:pPr>
      <w:rPr>
        <w:rFonts w:hint="default"/>
        <w:lang w:val="en-GB" w:eastAsia="en-GB" w:bidi="en-GB"/>
      </w:rPr>
    </w:lvl>
    <w:lvl w:ilvl="6" w:tplc="F9024CE0">
      <w:numFmt w:val="bullet"/>
      <w:lvlText w:val="•"/>
      <w:lvlJc w:val="left"/>
      <w:pPr>
        <w:ind w:left="1573" w:hanging="360"/>
      </w:pPr>
      <w:rPr>
        <w:rFonts w:hint="default"/>
        <w:lang w:val="en-GB" w:eastAsia="en-GB" w:bidi="en-GB"/>
      </w:rPr>
    </w:lvl>
    <w:lvl w:ilvl="7" w:tplc="B4BAB156">
      <w:numFmt w:val="bullet"/>
      <w:lvlText w:val="•"/>
      <w:lvlJc w:val="left"/>
      <w:pPr>
        <w:ind w:left="1758" w:hanging="360"/>
      </w:pPr>
      <w:rPr>
        <w:rFonts w:hint="default"/>
        <w:lang w:val="en-GB" w:eastAsia="en-GB" w:bidi="en-GB"/>
      </w:rPr>
    </w:lvl>
    <w:lvl w:ilvl="8" w:tplc="B3C624D2">
      <w:numFmt w:val="bullet"/>
      <w:lvlText w:val="•"/>
      <w:lvlJc w:val="left"/>
      <w:pPr>
        <w:ind w:left="1944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40B8068C"/>
    <w:multiLevelType w:val="hybridMultilevel"/>
    <w:tmpl w:val="A82056CC"/>
    <w:lvl w:ilvl="0" w:tplc="4A5E689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F4C2E42">
      <w:numFmt w:val="bullet"/>
      <w:lvlText w:val="•"/>
      <w:lvlJc w:val="left"/>
      <w:pPr>
        <w:ind w:left="645" w:hanging="360"/>
      </w:pPr>
      <w:rPr>
        <w:rFonts w:hint="default"/>
        <w:lang w:val="en-GB" w:eastAsia="en-GB" w:bidi="en-GB"/>
      </w:rPr>
    </w:lvl>
    <w:lvl w:ilvl="2" w:tplc="EF5E7FA2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3" w:tplc="F31030B4">
      <w:numFmt w:val="bullet"/>
      <w:lvlText w:val="•"/>
      <w:lvlJc w:val="left"/>
      <w:pPr>
        <w:ind w:left="1016" w:hanging="360"/>
      </w:pPr>
      <w:rPr>
        <w:rFonts w:hint="default"/>
        <w:lang w:val="en-GB" w:eastAsia="en-GB" w:bidi="en-GB"/>
      </w:rPr>
    </w:lvl>
    <w:lvl w:ilvl="4" w:tplc="D716FD2A">
      <w:numFmt w:val="bullet"/>
      <w:lvlText w:val="•"/>
      <w:lvlJc w:val="left"/>
      <w:pPr>
        <w:ind w:left="1202" w:hanging="360"/>
      </w:pPr>
      <w:rPr>
        <w:rFonts w:hint="default"/>
        <w:lang w:val="en-GB" w:eastAsia="en-GB" w:bidi="en-GB"/>
      </w:rPr>
    </w:lvl>
    <w:lvl w:ilvl="5" w:tplc="F210DBEE">
      <w:numFmt w:val="bullet"/>
      <w:lvlText w:val="•"/>
      <w:lvlJc w:val="left"/>
      <w:pPr>
        <w:ind w:left="1387" w:hanging="360"/>
      </w:pPr>
      <w:rPr>
        <w:rFonts w:hint="default"/>
        <w:lang w:val="en-GB" w:eastAsia="en-GB" w:bidi="en-GB"/>
      </w:rPr>
    </w:lvl>
    <w:lvl w:ilvl="6" w:tplc="C6FAE2E4">
      <w:numFmt w:val="bullet"/>
      <w:lvlText w:val="•"/>
      <w:lvlJc w:val="left"/>
      <w:pPr>
        <w:ind w:left="1573" w:hanging="360"/>
      </w:pPr>
      <w:rPr>
        <w:rFonts w:hint="default"/>
        <w:lang w:val="en-GB" w:eastAsia="en-GB" w:bidi="en-GB"/>
      </w:rPr>
    </w:lvl>
    <w:lvl w:ilvl="7" w:tplc="07848F4C">
      <w:numFmt w:val="bullet"/>
      <w:lvlText w:val="•"/>
      <w:lvlJc w:val="left"/>
      <w:pPr>
        <w:ind w:left="1758" w:hanging="360"/>
      </w:pPr>
      <w:rPr>
        <w:rFonts w:hint="default"/>
        <w:lang w:val="en-GB" w:eastAsia="en-GB" w:bidi="en-GB"/>
      </w:rPr>
    </w:lvl>
    <w:lvl w:ilvl="8" w:tplc="F1608806">
      <w:numFmt w:val="bullet"/>
      <w:lvlText w:val="•"/>
      <w:lvlJc w:val="left"/>
      <w:pPr>
        <w:ind w:left="194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429E5D17"/>
    <w:multiLevelType w:val="hybridMultilevel"/>
    <w:tmpl w:val="FB907A2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3CA5D0E"/>
    <w:multiLevelType w:val="hybridMultilevel"/>
    <w:tmpl w:val="48463576"/>
    <w:lvl w:ilvl="0" w:tplc="5FB4D96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E665B8A">
      <w:numFmt w:val="bullet"/>
      <w:lvlText w:val="•"/>
      <w:lvlJc w:val="left"/>
      <w:pPr>
        <w:ind w:left="645" w:hanging="361"/>
      </w:pPr>
      <w:rPr>
        <w:rFonts w:hint="default"/>
        <w:lang w:val="en-GB" w:eastAsia="en-GB" w:bidi="en-GB"/>
      </w:rPr>
    </w:lvl>
    <w:lvl w:ilvl="2" w:tplc="181E9AFE">
      <w:numFmt w:val="bullet"/>
      <w:lvlText w:val="•"/>
      <w:lvlJc w:val="left"/>
      <w:pPr>
        <w:ind w:left="831" w:hanging="361"/>
      </w:pPr>
      <w:rPr>
        <w:rFonts w:hint="default"/>
        <w:lang w:val="en-GB" w:eastAsia="en-GB" w:bidi="en-GB"/>
      </w:rPr>
    </w:lvl>
    <w:lvl w:ilvl="3" w:tplc="90EC4872">
      <w:numFmt w:val="bullet"/>
      <w:lvlText w:val="•"/>
      <w:lvlJc w:val="left"/>
      <w:pPr>
        <w:ind w:left="1016" w:hanging="361"/>
      </w:pPr>
      <w:rPr>
        <w:rFonts w:hint="default"/>
        <w:lang w:val="en-GB" w:eastAsia="en-GB" w:bidi="en-GB"/>
      </w:rPr>
    </w:lvl>
    <w:lvl w:ilvl="4" w:tplc="A6CED36C">
      <w:numFmt w:val="bullet"/>
      <w:lvlText w:val="•"/>
      <w:lvlJc w:val="left"/>
      <w:pPr>
        <w:ind w:left="1202" w:hanging="361"/>
      </w:pPr>
      <w:rPr>
        <w:rFonts w:hint="default"/>
        <w:lang w:val="en-GB" w:eastAsia="en-GB" w:bidi="en-GB"/>
      </w:rPr>
    </w:lvl>
    <w:lvl w:ilvl="5" w:tplc="798211D6">
      <w:numFmt w:val="bullet"/>
      <w:lvlText w:val="•"/>
      <w:lvlJc w:val="left"/>
      <w:pPr>
        <w:ind w:left="1387" w:hanging="361"/>
      </w:pPr>
      <w:rPr>
        <w:rFonts w:hint="default"/>
        <w:lang w:val="en-GB" w:eastAsia="en-GB" w:bidi="en-GB"/>
      </w:rPr>
    </w:lvl>
    <w:lvl w:ilvl="6" w:tplc="9270743A">
      <w:numFmt w:val="bullet"/>
      <w:lvlText w:val="•"/>
      <w:lvlJc w:val="left"/>
      <w:pPr>
        <w:ind w:left="1573" w:hanging="361"/>
      </w:pPr>
      <w:rPr>
        <w:rFonts w:hint="default"/>
        <w:lang w:val="en-GB" w:eastAsia="en-GB" w:bidi="en-GB"/>
      </w:rPr>
    </w:lvl>
    <w:lvl w:ilvl="7" w:tplc="6188F3C4">
      <w:numFmt w:val="bullet"/>
      <w:lvlText w:val="•"/>
      <w:lvlJc w:val="left"/>
      <w:pPr>
        <w:ind w:left="1758" w:hanging="361"/>
      </w:pPr>
      <w:rPr>
        <w:rFonts w:hint="default"/>
        <w:lang w:val="en-GB" w:eastAsia="en-GB" w:bidi="en-GB"/>
      </w:rPr>
    </w:lvl>
    <w:lvl w:ilvl="8" w:tplc="4FF2611E">
      <w:numFmt w:val="bullet"/>
      <w:lvlText w:val="•"/>
      <w:lvlJc w:val="left"/>
      <w:pPr>
        <w:ind w:left="1944" w:hanging="361"/>
      </w:pPr>
      <w:rPr>
        <w:rFonts w:hint="default"/>
        <w:lang w:val="en-GB" w:eastAsia="en-GB" w:bidi="en-GB"/>
      </w:rPr>
    </w:lvl>
  </w:abstractNum>
  <w:abstractNum w:abstractNumId="12" w15:restartNumberingAfterBreak="0">
    <w:nsid w:val="4A3E72A9"/>
    <w:multiLevelType w:val="hybridMultilevel"/>
    <w:tmpl w:val="33442D38"/>
    <w:lvl w:ilvl="0" w:tplc="2F08BEA0">
      <w:numFmt w:val="bullet"/>
      <w:lvlText w:val=""/>
      <w:lvlJc w:val="left"/>
      <w:pPr>
        <w:ind w:left="4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8886EB0">
      <w:numFmt w:val="bullet"/>
      <w:lvlText w:val="•"/>
      <w:lvlJc w:val="left"/>
      <w:pPr>
        <w:ind w:left="601" w:hanging="361"/>
      </w:pPr>
      <w:rPr>
        <w:rFonts w:hint="default"/>
        <w:lang w:val="en-GB" w:eastAsia="en-GB" w:bidi="en-GB"/>
      </w:rPr>
    </w:lvl>
    <w:lvl w:ilvl="2" w:tplc="BC127924">
      <w:numFmt w:val="bullet"/>
      <w:lvlText w:val="•"/>
      <w:lvlJc w:val="left"/>
      <w:pPr>
        <w:ind w:left="783" w:hanging="361"/>
      </w:pPr>
      <w:rPr>
        <w:rFonts w:hint="default"/>
        <w:lang w:val="en-GB" w:eastAsia="en-GB" w:bidi="en-GB"/>
      </w:rPr>
    </w:lvl>
    <w:lvl w:ilvl="3" w:tplc="F230CEAA">
      <w:numFmt w:val="bullet"/>
      <w:lvlText w:val="•"/>
      <w:lvlJc w:val="left"/>
      <w:pPr>
        <w:ind w:left="964" w:hanging="361"/>
      </w:pPr>
      <w:rPr>
        <w:rFonts w:hint="default"/>
        <w:lang w:val="en-GB" w:eastAsia="en-GB" w:bidi="en-GB"/>
      </w:rPr>
    </w:lvl>
    <w:lvl w:ilvl="4" w:tplc="FDAA28DC">
      <w:numFmt w:val="bullet"/>
      <w:lvlText w:val="•"/>
      <w:lvlJc w:val="left"/>
      <w:pPr>
        <w:ind w:left="1146" w:hanging="361"/>
      </w:pPr>
      <w:rPr>
        <w:rFonts w:hint="default"/>
        <w:lang w:val="en-GB" w:eastAsia="en-GB" w:bidi="en-GB"/>
      </w:rPr>
    </w:lvl>
    <w:lvl w:ilvl="5" w:tplc="C812F358">
      <w:numFmt w:val="bullet"/>
      <w:lvlText w:val="•"/>
      <w:lvlJc w:val="left"/>
      <w:pPr>
        <w:ind w:left="1328" w:hanging="361"/>
      </w:pPr>
      <w:rPr>
        <w:rFonts w:hint="default"/>
        <w:lang w:val="en-GB" w:eastAsia="en-GB" w:bidi="en-GB"/>
      </w:rPr>
    </w:lvl>
    <w:lvl w:ilvl="6" w:tplc="3A7AA9E4">
      <w:numFmt w:val="bullet"/>
      <w:lvlText w:val="•"/>
      <w:lvlJc w:val="left"/>
      <w:pPr>
        <w:ind w:left="1509" w:hanging="361"/>
      </w:pPr>
      <w:rPr>
        <w:rFonts w:hint="default"/>
        <w:lang w:val="en-GB" w:eastAsia="en-GB" w:bidi="en-GB"/>
      </w:rPr>
    </w:lvl>
    <w:lvl w:ilvl="7" w:tplc="0162583C">
      <w:numFmt w:val="bullet"/>
      <w:lvlText w:val="•"/>
      <w:lvlJc w:val="left"/>
      <w:pPr>
        <w:ind w:left="1691" w:hanging="361"/>
      </w:pPr>
      <w:rPr>
        <w:rFonts w:hint="default"/>
        <w:lang w:val="en-GB" w:eastAsia="en-GB" w:bidi="en-GB"/>
      </w:rPr>
    </w:lvl>
    <w:lvl w:ilvl="8" w:tplc="5FFE1D98">
      <w:numFmt w:val="bullet"/>
      <w:lvlText w:val="•"/>
      <w:lvlJc w:val="left"/>
      <w:pPr>
        <w:ind w:left="1872" w:hanging="361"/>
      </w:pPr>
      <w:rPr>
        <w:rFonts w:hint="default"/>
        <w:lang w:val="en-GB" w:eastAsia="en-GB" w:bidi="en-GB"/>
      </w:rPr>
    </w:lvl>
  </w:abstractNum>
  <w:abstractNum w:abstractNumId="13" w15:restartNumberingAfterBreak="0">
    <w:nsid w:val="558D3F02"/>
    <w:multiLevelType w:val="hybridMultilevel"/>
    <w:tmpl w:val="EC4CBC94"/>
    <w:lvl w:ilvl="0" w:tplc="022A719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B0C962E">
      <w:numFmt w:val="bullet"/>
      <w:lvlText w:val="•"/>
      <w:lvlJc w:val="left"/>
      <w:pPr>
        <w:ind w:left="645" w:hanging="360"/>
      </w:pPr>
      <w:rPr>
        <w:rFonts w:hint="default"/>
        <w:lang w:val="en-GB" w:eastAsia="en-GB" w:bidi="en-GB"/>
      </w:rPr>
    </w:lvl>
    <w:lvl w:ilvl="2" w:tplc="FC2487B6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3" w:tplc="D4D6BC88">
      <w:numFmt w:val="bullet"/>
      <w:lvlText w:val="•"/>
      <w:lvlJc w:val="left"/>
      <w:pPr>
        <w:ind w:left="1016" w:hanging="360"/>
      </w:pPr>
      <w:rPr>
        <w:rFonts w:hint="default"/>
        <w:lang w:val="en-GB" w:eastAsia="en-GB" w:bidi="en-GB"/>
      </w:rPr>
    </w:lvl>
    <w:lvl w:ilvl="4" w:tplc="21FC22D4">
      <w:numFmt w:val="bullet"/>
      <w:lvlText w:val="•"/>
      <w:lvlJc w:val="left"/>
      <w:pPr>
        <w:ind w:left="1202" w:hanging="360"/>
      </w:pPr>
      <w:rPr>
        <w:rFonts w:hint="default"/>
        <w:lang w:val="en-GB" w:eastAsia="en-GB" w:bidi="en-GB"/>
      </w:rPr>
    </w:lvl>
    <w:lvl w:ilvl="5" w:tplc="A84E43D2">
      <w:numFmt w:val="bullet"/>
      <w:lvlText w:val="•"/>
      <w:lvlJc w:val="left"/>
      <w:pPr>
        <w:ind w:left="1387" w:hanging="360"/>
      </w:pPr>
      <w:rPr>
        <w:rFonts w:hint="default"/>
        <w:lang w:val="en-GB" w:eastAsia="en-GB" w:bidi="en-GB"/>
      </w:rPr>
    </w:lvl>
    <w:lvl w:ilvl="6" w:tplc="1BF26226">
      <w:numFmt w:val="bullet"/>
      <w:lvlText w:val="•"/>
      <w:lvlJc w:val="left"/>
      <w:pPr>
        <w:ind w:left="1573" w:hanging="360"/>
      </w:pPr>
      <w:rPr>
        <w:rFonts w:hint="default"/>
        <w:lang w:val="en-GB" w:eastAsia="en-GB" w:bidi="en-GB"/>
      </w:rPr>
    </w:lvl>
    <w:lvl w:ilvl="7" w:tplc="C3088C66">
      <w:numFmt w:val="bullet"/>
      <w:lvlText w:val="•"/>
      <w:lvlJc w:val="left"/>
      <w:pPr>
        <w:ind w:left="1758" w:hanging="360"/>
      </w:pPr>
      <w:rPr>
        <w:rFonts w:hint="default"/>
        <w:lang w:val="en-GB" w:eastAsia="en-GB" w:bidi="en-GB"/>
      </w:rPr>
    </w:lvl>
    <w:lvl w:ilvl="8" w:tplc="CE065B80">
      <w:numFmt w:val="bullet"/>
      <w:lvlText w:val="•"/>
      <w:lvlJc w:val="left"/>
      <w:pPr>
        <w:ind w:left="1944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587C52ED"/>
    <w:multiLevelType w:val="hybridMultilevel"/>
    <w:tmpl w:val="31A272A6"/>
    <w:lvl w:ilvl="0" w:tplc="EA00908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33092A0">
      <w:numFmt w:val="bullet"/>
      <w:lvlText w:val="•"/>
      <w:lvlJc w:val="left"/>
      <w:pPr>
        <w:ind w:left="645" w:hanging="361"/>
      </w:pPr>
      <w:rPr>
        <w:rFonts w:hint="default"/>
        <w:lang w:val="en-GB" w:eastAsia="en-GB" w:bidi="en-GB"/>
      </w:rPr>
    </w:lvl>
    <w:lvl w:ilvl="2" w:tplc="76EA56B6">
      <w:numFmt w:val="bullet"/>
      <w:lvlText w:val="•"/>
      <w:lvlJc w:val="left"/>
      <w:pPr>
        <w:ind w:left="831" w:hanging="361"/>
      </w:pPr>
      <w:rPr>
        <w:rFonts w:hint="default"/>
        <w:lang w:val="en-GB" w:eastAsia="en-GB" w:bidi="en-GB"/>
      </w:rPr>
    </w:lvl>
    <w:lvl w:ilvl="3" w:tplc="17744380">
      <w:numFmt w:val="bullet"/>
      <w:lvlText w:val="•"/>
      <w:lvlJc w:val="left"/>
      <w:pPr>
        <w:ind w:left="1016" w:hanging="361"/>
      </w:pPr>
      <w:rPr>
        <w:rFonts w:hint="default"/>
        <w:lang w:val="en-GB" w:eastAsia="en-GB" w:bidi="en-GB"/>
      </w:rPr>
    </w:lvl>
    <w:lvl w:ilvl="4" w:tplc="F760D9B4">
      <w:numFmt w:val="bullet"/>
      <w:lvlText w:val="•"/>
      <w:lvlJc w:val="left"/>
      <w:pPr>
        <w:ind w:left="1202" w:hanging="361"/>
      </w:pPr>
      <w:rPr>
        <w:rFonts w:hint="default"/>
        <w:lang w:val="en-GB" w:eastAsia="en-GB" w:bidi="en-GB"/>
      </w:rPr>
    </w:lvl>
    <w:lvl w:ilvl="5" w:tplc="8BD86682">
      <w:numFmt w:val="bullet"/>
      <w:lvlText w:val="•"/>
      <w:lvlJc w:val="left"/>
      <w:pPr>
        <w:ind w:left="1387" w:hanging="361"/>
      </w:pPr>
      <w:rPr>
        <w:rFonts w:hint="default"/>
        <w:lang w:val="en-GB" w:eastAsia="en-GB" w:bidi="en-GB"/>
      </w:rPr>
    </w:lvl>
    <w:lvl w:ilvl="6" w:tplc="29146C44">
      <w:numFmt w:val="bullet"/>
      <w:lvlText w:val="•"/>
      <w:lvlJc w:val="left"/>
      <w:pPr>
        <w:ind w:left="1573" w:hanging="361"/>
      </w:pPr>
      <w:rPr>
        <w:rFonts w:hint="default"/>
        <w:lang w:val="en-GB" w:eastAsia="en-GB" w:bidi="en-GB"/>
      </w:rPr>
    </w:lvl>
    <w:lvl w:ilvl="7" w:tplc="084A591E">
      <w:numFmt w:val="bullet"/>
      <w:lvlText w:val="•"/>
      <w:lvlJc w:val="left"/>
      <w:pPr>
        <w:ind w:left="1758" w:hanging="361"/>
      </w:pPr>
      <w:rPr>
        <w:rFonts w:hint="default"/>
        <w:lang w:val="en-GB" w:eastAsia="en-GB" w:bidi="en-GB"/>
      </w:rPr>
    </w:lvl>
    <w:lvl w:ilvl="8" w:tplc="300A4E4C">
      <w:numFmt w:val="bullet"/>
      <w:lvlText w:val="•"/>
      <w:lvlJc w:val="left"/>
      <w:pPr>
        <w:ind w:left="1944" w:hanging="361"/>
      </w:pPr>
      <w:rPr>
        <w:rFonts w:hint="default"/>
        <w:lang w:val="en-GB" w:eastAsia="en-GB" w:bidi="en-GB"/>
      </w:rPr>
    </w:lvl>
  </w:abstractNum>
  <w:abstractNum w:abstractNumId="15" w15:restartNumberingAfterBreak="0">
    <w:nsid w:val="67516C07"/>
    <w:multiLevelType w:val="hybridMultilevel"/>
    <w:tmpl w:val="2C8C3A6C"/>
    <w:lvl w:ilvl="0" w:tplc="C3D2E57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5D657C4">
      <w:numFmt w:val="bullet"/>
      <w:lvlText w:val="•"/>
      <w:lvlJc w:val="left"/>
      <w:pPr>
        <w:ind w:left="645" w:hanging="361"/>
      </w:pPr>
      <w:rPr>
        <w:rFonts w:hint="default"/>
        <w:lang w:val="en-GB" w:eastAsia="en-GB" w:bidi="en-GB"/>
      </w:rPr>
    </w:lvl>
    <w:lvl w:ilvl="2" w:tplc="8A264482">
      <w:numFmt w:val="bullet"/>
      <w:lvlText w:val="•"/>
      <w:lvlJc w:val="left"/>
      <w:pPr>
        <w:ind w:left="831" w:hanging="361"/>
      </w:pPr>
      <w:rPr>
        <w:rFonts w:hint="default"/>
        <w:lang w:val="en-GB" w:eastAsia="en-GB" w:bidi="en-GB"/>
      </w:rPr>
    </w:lvl>
    <w:lvl w:ilvl="3" w:tplc="89A4F6A0">
      <w:numFmt w:val="bullet"/>
      <w:lvlText w:val="•"/>
      <w:lvlJc w:val="left"/>
      <w:pPr>
        <w:ind w:left="1016" w:hanging="361"/>
      </w:pPr>
      <w:rPr>
        <w:rFonts w:hint="default"/>
        <w:lang w:val="en-GB" w:eastAsia="en-GB" w:bidi="en-GB"/>
      </w:rPr>
    </w:lvl>
    <w:lvl w:ilvl="4" w:tplc="126E50DE">
      <w:numFmt w:val="bullet"/>
      <w:lvlText w:val="•"/>
      <w:lvlJc w:val="left"/>
      <w:pPr>
        <w:ind w:left="1202" w:hanging="361"/>
      </w:pPr>
      <w:rPr>
        <w:rFonts w:hint="default"/>
        <w:lang w:val="en-GB" w:eastAsia="en-GB" w:bidi="en-GB"/>
      </w:rPr>
    </w:lvl>
    <w:lvl w:ilvl="5" w:tplc="AF640F50">
      <w:numFmt w:val="bullet"/>
      <w:lvlText w:val="•"/>
      <w:lvlJc w:val="left"/>
      <w:pPr>
        <w:ind w:left="1387" w:hanging="361"/>
      </w:pPr>
      <w:rPr>
        <w:rFonts w:hint="default"/>
        <w:lang w:val="en-GB" w:eastAsia="en-GB" w:bidi="en-GB"/>
      </w:rPr>
    </w:lvl>
    <w:lvl w:ilvl="6" w:tplc="B244523C">
      <w:numFmt w:val="bullet"/>
      <w:lvlText w:val="•"/>
      <w:lvlJc w:val="left"/>
      <w:pPr>
        <w:ind w:left="1573" w:hanging="361"/>
      </w:pPr>
      <w:rPr>
        <w:rFonts w:hint="default"/>
        <w:lang w:val="en-GB" w:eastAsia="en-GB" w:bidi="en-GB"/>
      </w:rPr>
    </w:lvl>
    <w:lvl w:ilvl="7" w:tplc="205CCF9A">
      <w:numFmt w:val="bullet"/>
      <w:lvlText w:val="•"/>
      <w:lvlJc w:val="left"/>
      <w:pPr>
        <w:ind w:left="1758" w:hanging="361"/>
      </w:pPr>
      <w:rPr>
        <w:rFonts w:hint="default"/>
        <w:lang w:val="en-GB" w:eastAsia="en-GB" w:bidi="en-GB"/>
      </w:rPr>
    </w:lvl>
    <w:lvl w:ilvl="8" w:tplc="067052EA">
      <w:numFmt w:val="bullet"/>
      <w:lvlText w:val="•"/>
      <w:lvlJc w:val="left"/>
      <w:pPr>
        <w:ind w:left="1944" w:hanging="361"/>
      </w:pPr>
      <w:rPr>
        <w:rFonts w:hint="default"/>
        <w:lang w:val="en-GB" w:eastAsia="en-GB" w:bidi="en-GB"/>
      </w:rPr>
    </w:lvl>
  </w:abstractNum>
  <w:abstractNum w:abstractNumId="16" w15:restartNumberingAfterBreak="0">
    <w:nsid w:val="67A73EBC"/>
    <w:multiLevelType w:val="hybridMultilevel"/>
    <w:tmpl w:val="EB628ED4"/>
    <w:lvl w:ilvl="0" w:tplc="037ABF62">
      <w:numFmt w:val="bullet"/>
      <w:lvlText w:val=""/>
      <w:lvlJc w:val="left"/>
      <w:pPr>
        <w:ind w:left="4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6085368">
      <w:numFmt w:val="bullet"/>
      <w:lvlText w:val="•"/>
      <w:lvlJc w:val="left"/>
      <w:pPr>
        <w:ind w:left="601" w:hanging="361"/>
      </w:pPr>
      <w:rPr>
        <w:rFonts w:hint="default"/>
        <w:lang w:val="en-GB" w:eastAsia="en-GB" w:bidi="en-GB"/>
      </w:rPr>
    </w:lvl>
    <w:lvl w:ilvl="2" w:tplc="55227ADA">
      <w:numFmt w:val="bullet"/>
      <w:lvlText w:val="•"/>
      <w:lvlJc w:val="left"/>
      <w:pPr>
        <w:ind w:left="783" w:hanging="361"/>
      </w:pPr>
      <w:rPr>
        <w:rFonts w:hint="default"/>
        <w:lang w:val="en-GB" w:eastAsia="en-GB" w:bidi="en-GB"/>
      </w:rPr>
    </w:lvl>
    <w:lvl w:ilvl="3" w:tplc="670CB00A">
      <w:numFmt w:val="bullet"/>
      <w:lvlText w:val="•"/>
      <w:lvlJc w:val="left"/>
      <w:pPr>
        <w:ind w:left="964" w:hanging="361"/>
      </w:pPr>
      <w:rPr>
        <w:rFonts w:hint="default"/>
        <w:lang w:val="en-GB" w:eastAsia="en-GB" w:bidi="en-GB"/>
      </w:rPr>
    </w:lvl>
    <w:lvl w:ilvl="4" w:tplc="DF0C5D06">
      <w:numFmt w:val="bullet"/>
      <w:lvlText w:val="•"/>
      <w:lvlJc w:val="left"/>
      <w:pPr>
        <w:ind w:left="1146" w:hanging="361"/>
      </w:pPr>
      <w:rPr>
        <w:rFonts w:hint="default"/>
        <w:lang w:val="en-GB" w:eastAsia="en-GB" w:bidi="en-GB"/>
      </w:rPr>
    </w:lvl>
    <w:lvl w:ilvl="5" w:tplc="3AEE0448">
      <w:numFmt w:val="bullet"/>
      <w:lvlText w:val="•"/>
      <w:lvlJc w:val="left"/>
      <w:pPr>
        <w:ind w:left="1328" w:hanging="361"/>
      </w:pPr>
      <w:rPr>
        <w:rFonts w:hint="default"/>
        <w:lang w:val="en-GB" w:eastAsia="en-GB" w:bidi="en-GB"/>
      </w:rPr>
    </w:lvl>
    <w:lvl w:ilvl="6" w:tplc="7E0AEBC2">
      <w:numFmt w:val="bullet"/>
      <w:lvlText w:val="•"/>
      <w:lvlJc w:val="left"/>
      <w:pPr>
        <w:ind w:left="1509" w:hanging="361"/>
      </w:pPr>
      <w:rPr>
        <w:rFonts w:hint="default"/>
        <w:lang w:val="en-GB" w:eastAsia="en-GB" w:bidi="en-GB"/>
      </w:rPr>
    </w:lvl>
    <w:lvl w:ilvl="7" w:tplc="39142480">
      <w:numFmt w:val="bullet"/>
      <w:lvlText w:val="•"/>
      <w:lvlJc w:val="left"/>
      <w:pPr>
        <w:ind w:left="1691" w:hanging="361"/>
      </w:pPr>
      <w:rPr>
        <w:rFonts w:hint="default"/>
        <w:lang w:val="en-GB" w:eastAsia="en-GB" w:bidi="en-GB"/>
      </w:rPr>
    </w:lvl>
    <w:lvl w:ilvl="8" w:tplc="9E7EAE26">
      <w:numFmt w:val="bullet"/>
      <w:lvlText w:val="•"/>
      <w:lvlJc w:val="left"/>
      <w:pPr>
        <w:ind w:left="1872" w:hanging="361"/>
      </w:pPr>
      <w:rPr>
        <w:rFonts w:hint="default"/>
        <w:lang w:val="en-GB" w:eastAsia="en-GB" w:bidi="en-GB"/>
      </w:rPr>
    </w:lvl>
  </w:abstractNum>
  <w:abstractNum w:abstractNumId="17" w15:restartNumberingAfterBreak="0">
    <w:nsid w:val="79AE66A2"/>
    <w:multiLevelType w:val="hybridMultilevel"/>
    <w:tmpl w:val="36B2A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357F66"/>
    <w:multiLevelType w:val="hybridMultilevel"/>
    <w:tmpl w:val="8C82F4A6"/>
    <w:lvl w:ilvl="0" w:tplc="4838F32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24E0830">
      <w:numFmt w:val="bullet"/>
      <w:lvlText w:val="•"/>
      <w:lvlJc w:val="left"/>
      <w:pPr>
        <w:ind w:left="645" w:hanging="360"/>
      </w:pPr>
      <w:rPr>
        <w:rFonts w:hint="default"/>
        <w:lang w:val="en-GB" w:eastAsia="en-GB" w:bidi="en-GB"/>
      </w:rPr>
    </w:lvl>
    <w:lvl w:ilvl="2" w:tplc="7196209C">
      <w:numFmt w:val="bullet"/>
      <w:lvlText w:val="•"/>
      <w:lvlJc w:val="left"/>
      <w:pPr>
        <w:ind w:left="831" w:hanging="360"/>
      </w:pPr>
      <w:rPr>
        <w:rFonts w:hint="default"/>
        <w:lang w:val="en-GB" w:eastAsia="en-GB" w:bidi="en-GB"/>
      </w:rPr>
    </w:lvl>
    <w:lvl w:ilvl="3" w:tplc="668EB3D4">
      <w:numFmt w:val="bullet"/>
      <w:lvlText w:val="•"/>
      <w:lvlJc w:val="left"/>
      <w:pPr>
        <w:ind w:left="1016" w:hanging="360"/>
      </w:pPr>
      <w:rPr>
        <w:rFonts w:hint="default"/>
        <w:lang w:val="en-GB" w:eastAsia="en-GB" w:bidi="en-GB"/>
      </w:rPr>
    </w:lvl>
    <w:lvl w:ilvl="4" w:tplc="6D526876">
      <w:numFmt w:val="bullet"/>
      <w:lvlText w:val="•"/>
      <w:lvlJc w:val="left"/>
      <w:pPr>
        <w:ind w:left="1202" w:hanging="360"/>
      </w:pPr>
      <w:rPr>
        <w:rFonts w:hint="default"/>
        <w:lang w:val="en-GB" w:eastAsia="en-GB" w:bidi="en-GB"/>
      </w:rPr>
    </w:lvl>
    <w:lvl w:ilvl="5" w:tplc="13C6057A">
      <w:numFmt w:val="bullet"/>
      <w:lvlText w:val="•"/>
      <w:lvlJc w:val="left"/>
      <w:pPr>
        <w:ind w:left="1387" w:hanging="360"/>
      </w:pPr>
      <w:rPr>
        <w:rFonts w:hint="default"/>
        <w:lang w:val="en-GB" w:eastAsia="en-GB" w:bidi="en-GB"/>
      </w:rPr>
    </w:lvl>
    <w:lvl w:ilvl="6" w:tplc="630ADE44">
      <w:numFmt w:val="bullet"/>
      <w:lvlText w:val="•"/>
      <w:lvlJc w:val="left"/>
      <w:pPr>
        <w:ind w:left="1573" w:hanging="360"/>
      </w:pPr>
      <w:rPr>
        <w:rFonts w:hint="default"/>
        <w:lang w:val="en-GB" w:eastAsia="en-GB" w:bidi="en-GB"/>
      </w:rPr>
    </w:lvl>
    <w:lvl w:ilvl="7" w:tplc="8B54AF0C">
      <w:numFmt w:val="bullet"/>
      <w:lvlText w:val="•"/>
      <w:lvlJc w:val="left"/>
      <w:pPr>
        <w:ind w:left="1758" w:hanging="360"/>
      </w:pPr>
      <w:rPr>
        <w:rFonts w:hint="default"/>
        <w:lang w:val="en-GB" w:eastAsia="en-GB" w:bidi="en-GB"/>
      </w:rPr>
    </w:lvl>
    <w:lvl w:ilvl="8" w:tplc="FF7E2CD0">
      <w:numFmt w:val="bullet"/>
      <w:lvlText w:val="•"/>
      <w:lvlJc w:val="left"/>
      <w:pPr>
        <w:ind w:left="1944" w:hanging="360"/>
      </w:pPr>
      <w:rPr>
        <w:rFonts w:hint="default"/>
        <w:lang w:val="en-GB" w:eastAsia="en-GB" w:bidi="en-GB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8"/>
  </w:num>
  <w:num w:numId="5">
    <w:abstractNumId w:val="9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15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  <w:num w:numId="15">
    <w:abstractNumId w:val="16"/>
  </w:num>
  <w:num w:numId="16">
    <w:abstractNumId w:val="7"/>
  </w:num>
  <w:num w:numId="17">
    <w:abstractNumId w:val="1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98F"/>
    <w:rsid w:val="0000573C"/>
    <w:rsid w:val="00016F44"/>
    <w:rsid w:val="00195275"/>
    <w:rsid w:val="001A2B2E"/>
    <w:rsid w:val="001B32FA"/>
    <w:rsid w:val="00247F65"/>
    <w:rsid w:val="00316843"/>
    <w:rsid w:val="00333B9E"/>
    <w:rsid w:val="003571AC"/>
    <w:rsid w:val="00370838"/>
    <w:rsid w:val="003E36DD"/>
    <w:rsid w:val="003E6E3B"/>
    <w:rsid w:val="00423D38"/>
    <w:rsid w:val="00441114"/>
    <w:rsid w:val="00477A07"/>
    <w:rsid w:val="0053037E"/>
    <w:rsid w:val="005812FF"/>
    <w:rsid w:val="005A6679"/>
    <w:rsid w:val="005C44BA"/>
    <w:rsid w:val="005D56EF"/>
    <w:rsid w:val="005F3268"/>
    <w:rsid w:val="00602BE0"/>
    <w:rsid w:val="00717CE1"/>
    <w:rsid w:val="0074498F"/>
    <w:rsid w:val="007C49D5"/>
    <w:rsid w:val="00825E46"/>
    <w:rsid w:val="0085102A"/>
    <w:rsid w:val="00895C3C"/>
    <w:rsid w:val="008E7C00"/>
    <w:rsid w:val="0094325D"/>
    <w:rsid w:val="009716D3"/>
    <w:rsid w:val="009A5DF9"/>
    <w:rsid w:val="009F4E2B"/>
    <w:rsid w:val="00A25159"/>
    <w:rsid w:val="00A33AEC"/>
    <w:rsid w:val="00AB39D2"/>
    <w:rsid w:val="00B3267E"/>
    <w:rsid w:val="00C45F9C"/>
    <w:rsid w:val="00C8693A"/>
    <w:rsid w:val="00C90EE7"/>
    <w:rsid w:val="00CB40F4"/>
    <w:rsid w:val="00D00605"/>
    <w:rsid w:val="00D770FF"/>
    <w:rsid w:val="00DA20AD"/>
    <w:rsid w:val="00DE79B5"/>
    <w:rsid w:val="00DF2011"/>
    <w:rsid w:val="00F10C34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C50E86"/>
  <w15:docId w15:val="{05C39F9C-ECDE-494B-AF1F-0C415629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5C44BA"/>
    <w:pPr>
      <w:widowControl/>
      <w:tabs>
        <w:tab w:val="center" w:pos="4320"/>
        <w:tab w:val="right" w:pos="8640"/>
      </w:tabs>
      <w:autoSpaceDE/>
      <w:autoSpaceDN/>
    </w:pPr>
    <w:rPr>
      <w:rFonts w:ascii="Cambria" w:eastAsia="MS Mincho" w:hAnsi="Cambria" w:cs="Times New Roman"/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5C44BA"/>
    <w:rPr>
      <w:rFonts w:ascii="Cambria" w:eastAsia="MS Mincho" w:hAnsi="Cambria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0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37E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hs.uk/conditions/coronavirus-covid-19/self-isolation-ad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ronavirus-covid-19/self-isolation-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jones</dc:creator>
  <cp:lastModifiedBy>hazel jones</cp:lastModifiedBy>
  <cp:revision>45</cp:revision>
  <dcterms:created xsi:type="dcterms:W3CDTF">2020-06-08T14:35:00Z</dcterms:created>
  <dcterms:modified xsi:type="dcterms:W3CDTF">2020-06-08T16:03:00Z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</Properties>
</file>